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UPRAVNO VIJEĆE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KLASA: 601-05/20-01/</w:t>
      </w:r>
      <w:r>
        <w:rPr>
          <w:rFonts w:ascii="Times New Roman" w:hAnsi="Times New Roman"/>
          <w:sz w:val="24"/>
          <w:szCs w:val="24"/>
        </w:rPr>
        <w:t>01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URBROJ: 2198/11-08-02-20-</w:t>
      </w:r>
      <w:r>
        <w:rPr>
          <w:rFonts w:ascii="Times New Roman" w:hAnsi="Times New Roman"/>
          <w:sz w:val="24"/>
          <w:szCs w:val="24"/>
        </w:rPr>
        <w:t>57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NIN</w:t>
      </w:r>
      <w:r>
        <w:rPr>
          <w:rFonts w:ascii="Times New Roman" w:hAnsi="Times New Roman"/>
          <w:sz w:val="24"/>
          <w:szCs w:val="24"/>
        </w:rPr>
        <w:t>, 26</w:t>
      </w:r>
      <w:r w:rsidRPr="005C3E61">
        <w:rPr>
          <w:rFonts w:ascii="Times New Roman" w:hAnsi="Times New Roman"/>
          <w:sz w:val="24"/>
          <w:szCs w:val="24"/>
        </w:rPr>
        <w:t>. svibnja 2020. godine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temelju članka 20. Stavka 2 . Zakona o predškolskom odgoju i obrazovanju (NN 10/97, 107/07 i 94/13) i članka 50. Statuta Dječjeg vrtića „Morska vila“ Nin, Upravno vi</w:t>
      </w:r>
      <w:r>
        <w:rPr>
          <w:rFonts w:ascii="Times New Roman" w:hAnsi="Times New Roman"/>
          <w:sz w:val="24"/>
          <w:szCs w:val="24"/>
        </w:rPr>
        <w:t>jeće na 32. sjednici održanoj 26</w:t>
      </w:r>
      <w:r w:rsidRPr="005C3E61">
        <w:rPr>
          <w:rFonts w:ascii="Times New Roman" w:hAnsi="Times New Roman"/>
          <w:sz w:val="24"/>
          <w:szCs w:val="24"/>
        </w:rPr>
        <w:t xml:space="preserve">. svibnja 2020. godine donosi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ODLUKU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 UPISU DJECE U DJEČJI VRTIĆ „MORSKA VILA“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ZA PEDAGOŠKU 2020./2021. GODINU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1.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Ovom odlukom utvrđuje se način i organizacija upisa za 2020./2021. godinu, kao i načini ostvarivanja prednosti pri upisu djece u Dječji vrtić „Morska vila“ Nin.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2.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vila“ Nin za pedagošku godinu 2020./2021.,uz upisanu djecu u prethodnoj pedagoškoj godini, objavljuj</w:t>
      </w:r>
      <w:r>
        <w:rPr>
          <w:rFonts w:ascii="Times New Roman" w:hAnsi="Times New Roman"/>
          <w:sz w:val="24"/>
          <w:szCs w:val="24"/>
        </w:rPr>
        <w:t>e se broj slobodnih mjesta za u</w:t>
      </w:r>
      <w:r w:rsidRPr="005C3E61">
        <w:rPr>
          <w:rFonts w:ascii="Times New Roman" w:hAnsi="Times New Roman"/>
          <w:sz w:val="24"/>
          <w:szCs w:val="24"/>
        </w:rPr>
        <w:t>pis djece u sljedeće programe: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REDOVITI CJELODNEVNI VRTIĆKI I JASLIČNI PROGRAM U TRAJANJU 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3E61">
        <w:rPr>
          <w:rFonts w:ascii="Times New Roman" w:hAnsi="Times New Roman"/>
          <w:b/>
          <w:sz w:val="24"/>
          <w:szCs w:val="24"/>
        </w:rPr>
        <w:t>10 SATI – MATIČNI VRTIĆ U NINU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za djecu u dobi od 1 (jedne) godine do polaska u školu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broj slobodnih mjesta: 16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cijena redovnog 10 - satnog programa iznosi 600,00 kn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KRAĆI PROGRAM U TRAJANJU OD 3 SATA – PO Poljica </w:t>
      </w:r>
      <w:proofErr w:type="spellStart"/>
      <w:r w:rsidRPr="005C3E61">
        <w:rPr>
          <w:rFonts w:ascii="Times New Roman" w:hAnsi="Times New Roman"/>
          <w:b/>
          <w:sz w:val="24"/>
          <w:szCs w:val="24"/>
        </w:rPr>
        <w:t>Brig</w:t>
      </w:r>
      <w:proofErr w:type="spellEnd"/>
      <w:r w:rsidRPr="005C3E61">
        <w:rPr>
          <w:rFonts w:ascii="Times New Roman" w:hAnsi="Times New Roman"/>
          <w:b/>
          <w:sz w:val="24"/>
          <w:szCs w:val="24"/>
        </w:rPr>
        <w:t xml:space="preserve">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od 3 godine do polaska u školu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broj slobodnih mjesta: 20</w:t>
      </w:r>
    </w:p>
    <w:p w:rsidR="0067025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cijena programa iznosi 150,00 kn.</w:t>
      </w:r>
    </w:p>
    <w:p w:rsidR="00670251" w:rsidRPr="00123173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123173">
        <w:rPr>
          <w:rFonts w:ascii="Times New Roman" w:hAnsi="Times New Roman"/>
          <w:lang w:val="en-GB"/>
        </w:rPr>
        <w:t>Ukoliko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ostane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dovoljno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123173">
        <w:rPr>
          <w:rFonts w:ascii="Times New Roman" w:hAnsi="Times New Roman"/>
          <w:lang w:val="en-GB"/>
        </w:rPr>
        <w:t>slobodnih</w:t>
      </w:r>
      <w:proofErr w:type="spellEnd"/>
      <w:r w:rsidRPr="00123173">
        <w:rPr>
          <w:rFonts w:ascii="Times New Roman" w:hAnsi="Times New Roman"/>
          <w:lang w:val="en-GB"/>
        </w:rPr>
        <w:t xml:space="preserve">  </w:t>
      </w:r>
      <w:proofErr w:type="spellStart"/>
      <w:r w:rsidRPr="00123173">
        <w:rPr>
          <w:rFonts w:ascii="Times New Roman" w:hAnsi="Times New Roman"/>
          <w:lang w:val="en-GB"/>
        </w:rPr>
        <w:t>mjesta</w:t>
      </w:r>
      <w:proofErr w:type="spellEnd"/>
      <w:proofErr w:type="gram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upis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matičnom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Ninu</w:t>
      </w:r>
      <w:proofErr w:type="spellEnd"/>
      <w:r w:rsidRPr="00123173">
        <w:rPr>
          <w:rFonts w:ascii="Times New Roman" w:hAnsi="Times New Roman"/>
          <w:lang w:val="en-GB"/>
        </w:rPr>
        <w:t xml:space="preserve">, </w:t>
      </w:r>
      <w:proofErr w:type="spellStart"/>
      <w:r w:rsidRPr="00123173">
        <w:rPr>
          <w:rFonts w:ascii="Times New Roman" w:hAnsi="Times New Roman"/>
          <w:lang w:val="en-GB"/>
        </w:rPr>
        <w:t>ili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broj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prijavljene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kraći</w:t>
      </w:r>
      <w:proofErr w:type="spellEnd"/>
      <w:r w:rsidRPr="00123173">
        <w:rPr>
          <w:rFonts w:ascii="Times New Roman" w:hAnsi="Times New Roman"/>
          <w:lang w:val="en-GB"/>
        </w:rPr>
        <w:t xml:space="preserve"> program u </w:t>
      </w:r>
      <w:proofErr w:type="spellStart"/>
      <w:r w:rsidRPr="00123173">
        <w:rPr>
          <w:rFonts w:ascii="Times New Roman" w:hAnsi="Times New Roman"/>
          <w:lang w:val="en-GB"/>
        </w:rPr>
        <w:t>trajanju</w:t>
      </w:r>
      <w:proofErr w:type="spellEnd"/>
      <w:r w:rsidRPr="00123173">
        <w:rPr>
          <w:rFonts w:ascii="Times New Roman" w:hAnsi="Times New Roman"/>
          <w:lang w:val="en-GB"/>
        </w:rPr>
        <w:t xml:space="preserve"> od 3 </w:t>
      </w:r>
      <w:proofErr w:type="spellStart"/>
      <w:r w:rsidRPr="00123173">
        <w:rPr>
          <w:rFonts w:ascii="Times New Roman" w:hAnsi="Times New Roman"/>
          <w:lang w:val="en-GB"/>
        </w:rPr>
        <w:t>sata</w:t>
      </w:r>
      <w:proofErr w:type="spellEnd"/>
      <w:r w:rsidRPr="00123173">
        <w:rPr>
          <w:rFonts w:ascii="Times New Roman" w:hAnsi="Times New Roman"/>
          <w:lang w:val="en-GB"/>
        </w:rPr>
        <w:t xml:space="preserve"> u PO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Brig </w:t>
      </w:r>
      <w:proofErr w:type="spellStart"/>
      <w:r w:rsidRPr="00123173">
        <w:rPr>
          <w:rFonts w:ascii="Times New Roman" w:hAnsi="Times New Roman"/>
          <w:lang w:val="en-GB"/>
        </w:rPr>
        <w:t>bude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manji</w:t>
      </w:r>
      <w:proofErr w:type="spellEnd"/>
      <w:r w:rsidRPr="00123173">
        <w:rPr>
          <w:rFonts w:ascii="Times New Roman" w:hAnsi="Times New Roman"/>
          <w:lang w:val="en-GB"/>
        </w:rPr>
        <w:t xml:space="preserve"> od 10, </w:t>
      </w:r>
      <w:proofErr w:type="spellStart"/>
      <w:r w:rsidRPr="00123173">
        <w:rPr>
          <w:rFonts w:ascii="Times New Roman" w:hAnsi="Times New Roman"/>
          <w:lang w:val="en-GB"/>
        </w:rPr>
        <w:t>odgojno</w:t>
      </w:r>
      <w:proofErr w:type="spellEnd"/>
      <w:r w:rsidRPr="00123173">
        <w:rPr>
          <w:rFonts w:ascii="Times New Roman" w:hAnsi="Times New Roman"/>
          <w:lang w:val="en-GB"/>
        </w:rPr>
        <w:t xml:space="preserve"> – </w:t>
      </w:r>
      <w:proofErr w:type="spellStart"/>
      <w:r w:rsidRPr="00123173">
        <w:rPr>
          <w:rFonts w:ascii="Times New Roman" w:hAnsi="Times New Roman"/>
          <w:lang w:val="en-GB"/>
        </w:rPr>
        <w:t>obrazovna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skupina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područnom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Brigu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neće</w:t>
      </w:r>
      <w:proofErr w:type="spellEnd"/>
      <w:r w:rsidRPr="00123173">
        <w:rPr>
          <w:rFonts w:ascii="Times New Roman" w:hAnsi="Times New Roman"/>
          <w:lang w:val="en-GB"/>
        </w:rPr>
        <w:t xml:space="preserve"> se </w:t>
      </w:r>
      <w:proofErr w:type="spellStart"/>
      <w:r w:rsidRPr="00123173">
        <w:rPr>
          <w:rFonts w:ascii="Times New Roman" w:hAnsi="Times New Roman"/>
          <w:lang w:val="en-GB"/>
        </w:rPr>
        <w:t>formirati</w:t>
      </w:r>
      <w:proofErr w:type="spellEnd"/>
      <w:r w:rsidRPr="00123173">
        <w:rPr>
          <w:rFonts w:ascii="Times New Roman" w:hAnsi="Times New Roman"/>
          <w:lang w:val="en-GB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PROGRAM PREDŠKOLE U TRAJANJU OD 250 (150) SATI GODIŠNJE </w:t>
      </w:r>
    </w:p>
    <w:p w:rsidR="0067025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u godini pred polazak u školu, koja nisu uključena u redovni vrtićki program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traje od 1. listopada 2020. do 31. svibnja 2021.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C3E61">
        <w:rPr>
          <w:rFonts w:ascii="Times New Roman" w:hAnsi="Times New Roman"/>
          <w:b/>
          <w:sz w:val="24"/>
          <w:szCs w:val="24"/>
        </w:rPr>
        <w:lastRenderedPageBreak/>
        <w:t>Članak 3.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vila“ Nin upisuju se djeca od navršene 1 godine života do polaska u osnovnu školu.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Zahtjevi za nastavak korištenja usluga (dosadašnji korisnici usluga) za pedagošku godinu 2020./2021. primati će se u razdoblju od </w:t>
      </w:r>
      <w:r w:rsidRPr="005C3E61">
        <w:rPr>
          <w:rFonts w:ascii="Times New Roman" w:hAnsi="Times New Roman"/>
          <w:b/>
          <w:sz w:val="24"/>
          <w:szCs w:val="24"/>
        </w:rPr>
        <w:t>15. svibnja do 22. svibnja 2020. godine</w:t>
      </w:r>
      <w:r w:rsidRPr="005C3E61">
        <w:rPr>
          <w:rFonts w:ascii="Times New Roman" w:hAnsi="Times New Roman"/>
          <w:sz w:val="24"/>
          <w:szCs w:val="24"/>
        </w:rPr>
        <w:t>, dok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>Prijave za upis djece (</w:t>
      </w:r>
      <w:proofErr w:type="spellStart"/>
      <w:r w:rsidRPr="005C3E61">
        <w:rPr>
          <w:rFonts w:ascii="Times New Roman" w:hAnsi="Times New Roman"/>
          <w:sz w:val="24"/>
          <w:szCs w:val="24"/>
        </w:rPr>
        <w:t>novoprijavljeni</w:t>
      </w:r>
      <w:proofErr w:type="spellEnd"/>
      <w:r w:rsidRPr="005C3E61">
        <w:rPr>
          <w:rFonts w:ascii="Times New Roman" w:hAnsi="Times New Roman"/>
          <w:sz w:val="24"/>
          <w:szCs w:val="24"/>
        </w:rPr>
        <w:t xml:space="preserve">) primaju od </w:t>
      </w:r>
      <w:r w:rsidRPr="005C3E61">
        <w:rPr>
          <w:rFonts w:ascii="Times New Roman" w:hAnsi="Times New Roman"/>
          <w:b/>
          <w:sz w:val="24"/>
          <w:szCs w:val="24"/>
        </w:rPr>
        <w:t>1. lipnja do 15. lipnja 2020. godine</w:t>
      </w:r>
      <w:r>
        <w:rPr>
          <w:rFonts w:ascii="Times New Roman" w:hAnsi="Times New Roman"/>
          <w:b/>
          <w:sz w:val="24"/>
          <w:szCs w:val="24"/>
        </w:rPr>
        <w:t>. Prijave se zaprimaju poštom na adresu Dječji vrtić „Morska vila“ Nin, Ulica dr. Franje Tuđmana 5, 23232 Nin, ili na e-mail adresu morskavila@optinet.hr.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odnosno staratelj podnosi Prijavu za upis djeteta u Dječji vrtić „Morska vila“ u Ninu.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Obrazac za Prijavu dostupan je u dječjem vrtiću i na web stranici 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Ostale obavijesti roditelji će dobiti prigodom ispunjavanja prijave za upis.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upis djeteta u dječji vrtić roditelji prilažu slijedeću dokumentaciju: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popunjen i potpisan Zahtjev - Prijavu za upis djeteta,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preslika rodnog lista ili izvatka iz matične knjige rođenih,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uvjerenja (MUP-a) o prebivalištu djeteta, ne starijeg od 1 mjeseca 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osobnih iskaznica oba roditelja ili uvjerenje o prebivalištu (ne starije od 1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mjeseci) oba roditelja/samohranog roditelja,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5. potvrde – elektronički zapis o radno pravnom statusu (ispis iz evidencije HZMO-a) za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oba roditelja/samohranog roditelja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6. liječničko uvjerenje – za novoupisanu djecu,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7. potvrdu nadležne ustanove za dijete s teškoćama u razvoju,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8. preslike ostalih dokumenata kojima se dokazuje neka od prednosti pri upisu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4.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Temeljem Odluke o upisu i načinu ostvarivanja prednosti pri upisu djece u Dječji vrtić „Morska vila“ Nin, („Službeni glasnik Grada Nina“ 3/18) prednost pri upisu djece u Dječji vrtić „Morska vila“ Nin imaju djeca s prebivalištem na području Grada Nina.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Radi ostvarivanja prednosti pri upisu djece određuje se slijedeći sistem bodovanja za određivanje prednosti pri upisu djece u dječji vrtić: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djeca roditelja žrtava i invalida Domovinskog rata           30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 oba zaposlena roditelja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 xml:space="preserve"> 20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djeca s jednim zaposlenim roditeljem                       10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samohranog zaposlenog roditelja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 xml:space="preserve">  20 bodova 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u godini pred polazak u školu                         10 bodova              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s teškoćama u razvoju                                 6 bodova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djeca u udomiteljskoj obitelji, bez roditelja ili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bez odgovarajuće roditeljske skrbi                           5 bodova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iz obitelji s troje ili više djece                          1 bod za svako dijete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djeca roditelja koji primaju doplatak za djecu                1 bod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Na osnovu navedenih kriterija za svako dijete utvrđuje se zbroj bodova koji služi za utvrđivanje </w:t>
      </w:r>
      <w:r w:rsidRPr="005C3E61">
        <w:rPr>
          <w:rFonts w:ascii="Times New Roman" w:hAnsi="Times New Roman"/>
          <w:sz w:val="24"/>
          <w:szCs w:val="24"/>
        </w:rPr>
        <w:lastRenderedPageBreak/>
        <w:t>mjesta na listi reda prvenstva.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Ukoliko se sva prijavljena djeca mogu upisati neće se primjenjivati kriteriji za ostvarivanje prednosti.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5.</w:t>
      </w: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 obavezan je za svu djecu u godini dana prije polaska u osnovnu školu sukladno čl. 23. a Zakona o predškolskom odgoju i obrazovanju (Narodne novine, br. 10/97, 107/07, 94/13, 98/19). Za upis u 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, u trajanju od 250 sati (iznimno 150 sati, ukoliko je broj prijavljene djece manji od 5), objavljuje se Javni poziv te je potrebno priložiti </w:t>
      </w:r>
      <w:r w:rsidRPr="00123173">
        <w:rPr>
          <w:rFonts w:ascii="Times New Roman" w:hAnsi="Times New Roman"/>
          <w:b/>
          <w:sz w:val="24"/>
          <w:szCs w:val="24"/>
        </w:rPr>
        <w:t>sljedeću dokumentaciju</w:t>
      </w:r>
      <w:r w:rsidRPr="00123173">
        <w:rPr>
          <w:rFonts w:ascii="Times New Roman" w:hAnsi="Times New Roman"/>
          <w:sz w:val="24"/>
          <w:szCs w:val="24"/>
        </w:rPr>
        <w:t>:</w:t>
      </w: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Popunjena i potpisana prijava za upis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Izvadak iz matične knjige rođenih ili Rodni list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Preslika osobne iskaznice djeteta ili Uvjerenje o prebivalištu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Preslike osobnih iskaznica oba roditelja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Potvrda o obavljenom sistematskom zdravstvenom pregledu djeteta te dodatnu zdravstvenu potvrdu u slučaju promjena zdravlja nastalih nakon sistematskog zdravstvenog pregleda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Ostalu zdravstveno-medicinsku dokumentaciju bitnu za procjenu psihofizičkog i razvojnog statusa djeteta (ukoliko istu roditelji posjeduju).</w:t>
      </w:r>
    </w:p>
    <w:p w:rsidR="00670251" w:rsidRPr="00123173" w:rsidRDefault="00670251" w:rsidP="006702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 namijenjen je za djecu koja nisu uključena u redovni vrtićki program, te će se način i vrijeme provedbe programa odrediti nakon zaprimanja prijava, kad se </w:t>
      </w:r>
      <w:proofErr w:type="spellStart"/>
      <w:r w:rsidRPr="00123173">
        <w:rPr>
          <w:rFonts w:ascii="Times New Roman" w:hAnsi="Times New Roman"/>
          <w:sz w:val="24"/>
          <w:szCs w:val="24"/>
        </w:rPr>
        <w:t>utvdi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 točan broj djece.</w:t>
      </w:r>
    </w:p>
    <w:p w:rsidR="00670251" w:rsidRPr="00123173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6.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Postupak upisa provodi Povjerenstvo.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provedbu upisa imenuje se Povjerenstvo u slijedećem sastavu: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Linda </w:t>
      </w:r>
      <w:proofErr w:type="spellStart"/>
      <w:r w:rsidRPr="005C3E61">
        <w:rPr>
          <w:rFonts w:ascii="Times New Roman" w:hAnsi="Times New Roman"/>
          <w:sz w:val="24"/>
          <w:szCs w:val="24"/>
        </w:rPr>
        <w:t>Maraš</w:t>
      </w:r>
      <w:proofErr w:type="spellEnd"/>
      <w:r w:rsidRPr="005C3E61">
        <w:rPr>
          <w:rFonts w:ascii="Times New Roman" w:hAnsi="Times New Roman"/>
          <w:sz w:val="24"/>
          <w:szCs w:val="24"/>
        </w:rPr>
        <w:t xml:space="preserve"> - predsjednik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C3E61">
        <w:rPr>
          <w:rFonts w:ascii="Times New Roman" w:hAnsi="Times New Roman"/>
          <w:sz w:val="24"/>
          <w:szCs w:val="24"/>
        </w:rPr>
        <w:t>Dajana</w:t>
      </w:r>
      <w:proofErr w:type="spellEnd"/>
      <w:r w:rsidRPr="005C3E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E61">
        <w:rPr>
          <w:rFonts w:ascii="Times New Roman" w:hAnsi="Times New Roman"/>
          <w:sz w:val="24"/>
          <w:szCs w:val="24"/>
        </w:rPr>
        <w:t>Peša</w:t>
      </w:r>
      <w:proofErr w:type="spellEnd"/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Gorana Žuvela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provodi odabir djece na temelju ove Odluke i Pravilnika o upisu djece i o mjerilima upisa u dječji vrtić „Morska vila“ Nin.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utvrđuje prijedlog upisa djece na temelju provedenog postupka.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Prijedlog se dostavlja Upravnom vijeću.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Odluku o upisu djece donosi Upravno vijeće.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Rezultati upisa djece na temelju Odluke Upravnog vijeća biti će objavljeni na web stranici i oglasnoj ploči Dječjeg vrtića „Morska vila“ u Ninu i PO u Poljica Brigu najkasnije do </w:t>
      </w:r>
      <w:r w:rsidRPr="005C3E61">
        <w:rPr>
          <w:rFonts w:ascii="Times New Roman" w:hAnsi="Times New Roman"/>
          <w:b/>
          <w:sz w:val="24"/>
          <w:szCs w:val="24"/>
        </w:rPr>
        <w:t>15. srpnja 2020. godine.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nezadovoljan rezultatima upisa može podnijeti žalbu Upravnom vijeću dječjeg vrtića u roku od 8 dana od objave rezultata.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lastRenderedPageBreak/>
        <w:t>O žalbama rješava Povjerenstvo za upis u roku od 15 dana od dana zaprimanja žalbe.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Pr="005C3E61">
        <w:rPr>
          <w:rFonts w:ascii="Times New Roman" w:hAnsi="Times New Roman"/>
          <w:b/>
          <w:sz w:val="24"/>
          <w:szCs w:val="24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Sudjelovanje roditelja u ukupnoj cijeni programa utvrđuje se u skladu s Odlukom o mjerilima za naplatu usluga Dječjeg vrtića „Morska vila“ („Službeni glasnik Grada Nina 3/18).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odnosno staratelj, obavezan je zaključiti ugovor o ostvarivanju programa predškolskog odgoja i naobrazbe u dječjem vrtiću najkasnije do početka pedagoške godine.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 uključivanja djeteta u odgojnu skupinu roditelj je obvezan dostaviti dječjem vrtiću potvrdu nadležnog liječnika o zdravstvenom stanju djeteta i kopiju knjižice cijepljenja.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koji je korisnik neke od beneficija obvezan je prijaviti dječjem vrtiću promjenu svih okolnosti koje utječu na visinu sudjelovanja u ekonomskoj cijeni vrtića.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C3E61">
        <w:rPr>
          <w:rFonts w:ascii="Times New Roman" w:hAnsi="Times New Roman"/>
          <w:sz w:val="24"/>
          <w:szCs w:val="24"/>
        </w:rPr>
        <w:t xml:space="preserve">  </w:t>
      </w: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Predsjednik Upravnog vijeća: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________________________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Željko Radošević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C3E6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</w:t>
      </w:r>
    </w:p>
    <w:p w:rsidR="00193772" w:rsidRDefault="00193772"/>
    <w:sectPr w:rsidR="0019377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1"/>
    <w:rsid w:val="00193772"/>
    <w:rsid w:val="006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5669"/>
  <w15:chartTrackingRefBased/>
  <w15:docId w15:val="{E3D2822A-9840-4FFB-A1C5-B1F44B2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51"/>
    <w:pPr>
      <w:spacing w:after="200" w:line="276" w:lineRule="auto"/>
    </w:pPr>
    <w:rPr>
      <w:rFonts w:eastAsiaTheme="minorEastAsia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0251"/>
    <w:pPr>
      <w:spacing w:after="0" w:line="240" w:lineRule="auto"/>
    </w:pPr>
    <w:rPr>
      <w:rFonts w:eastAsiaTheme="minorEastAsia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Korisnik55</cp:lastModifiedBy>
  <cp:revision>1</cp:revision>
  <dcterms:created xsi:type="dcterms:W3CDTF">2020-05-29T11:13:00Z</dcterms:created>
  <dcterms:modified xsi:type="dcterms:W3CDTF">2020-05-29T11:15:00Z</dcterms:modified>
</cp:coreProperties>
</file>