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57" w:rsidRDefault="00D20C57" w:rsidP="00D20C5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Na temelju članka 41. stavak 2. Zakona o predškolskom odgoju i obrazovanju (NN 10/97, 107/07, 90/10, 94/13), članka 19. stavak 2. Zakona o zaštiti na radu (NN 71/14, 118/14 I 154/14) te članka 47. i članka 52. Statuta Dječjeg vrtića “Morska vila” Nin, Upravno vijeće na 26. sjednici održanoj dana 5. prosinca 2019. godine donijelo je:</w:t>
      </w:r>
    </w:p>
    <w:p w:rsidR="00D20C57" w:rsidRPr="00D20C57" w:rsidRDefault="00D20C57" w:rsidP="00D20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7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7">
        <w:rPr>
          <w:rFonts w:ascii="Times New Roman" w:hAnsi="Times New Roman" w:cs="Times New Roman"/>
          <w:b/>
          <w:sz w:val="24"/>
          <w:szCs w:val="24"/>
        </w:rPr>
        <w:t>O ZAŠTITI NA RADU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C57" w:rsidRPr="00D20C5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D20C57">
        <w:rPr>
          <w:rFonts w:ascii="Times New Roman" w:hAnsi="Times New Roman" w:cs="Times New Roman"/>
          <w:b/>
          <w:sz w:val="24"/>
          <w:szCs w:val="24"/>
        </w:rPr>
        <w:t>I OPĆE ODREDBE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1.</w:t>
      </w:r>
    </w:p>
    <w:p w:rsidR="00D20C57" w:rsidRPr="00D20C57" w:rsidRDefault="00D20C57" w:rsidP="00796EA5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Pravilnikom o zaštiti na radu (u daljem tekstu: Pravilnik) uređuje se provođenje zaštite na</w:t>
      </w:r>
    </w:p>
    <w:p w:rsidR="00D20C57" w:rsidRPr="00D20C57" w:rsidRDefault="00D20C57" w:rsidP="00796EA5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radu i zaštita radnog okoliša u Vrtiću.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Vrtić provodi zaštitu na radu radi osiguravanja nesmetanog rada radnika te sigurnog boravka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djece i trećih osoba u Vrtiću.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Provođenje zaštite na radu sastavni je dio radnih obveza svih radnika Vrtića.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3.</w:t>
      </w:r>
    </w:p>
    <w:p w:rsidR="00D20C57" w:rsidRPr="00D20C57" w:rsidRDefault="00796EA5" w:rsidP="00D20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ovoga P</w:t>
      </w:r>
      <w:r w:rsidR="00D20C57" w:rsidRPr="00D20C57">
        <w:rPr>
          <w:rFonts w:ascii="Times New Roman" w:hAnsi="Times New Roman" w:cs="Times New Roman"/>
          <w:sz w:val="24"/>
          <w:szCs w:val="24"/>
        </w:rPr>
        <w:t>ravilnika primjenjuju se na radnike Vrtića.</w:t>
      </w:r>
    </w:p>
    <w:p w:rsidR="00D20C57" w:rsidRPr="00D20C57" w:rsidRDefault="00796EA5" w:rsidP="00D20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ovoga P</w:t>
      </w:r>
      <w:r w:rsidR="00D20C57" w:rsidRPr="00D20C57">
        <w:rPr>
          <w:rFonts w:ascii="Times New Roman" w:hAnsi="Times New Roman" w:cs="Times New Roman"/>
          <w:sz w:val="24"/>
          <w:szCs w:val="24"/>
        </w:rPr>
        <w:t>ravilnika ne odnose se na radnike drugih poslodavaca za vrijeme obavljanja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poslova u Vrtiću.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Mjere i sredstva za provođenje zaštite na radu utvrđuju se Godišnjim planom i programom</w:t>
      </w:r>
    </w:p>
    <w:p w:rsid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rada Vrtića.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</w:p>
    <w:p w:rsidR="00D20C57" w:rsidRPr="00D20C5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D20C5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0C57">
        <w:rPr>
          <w:rFonts w:ascii="Times New Roman" w:hAnsi="Times New Roman" w:cs="Times New Roman"/>
          <w:b/>
          <w:sz w:val="24"/>
          <w:szCs w:val="24"/>
        </w:rPr>
        <w:t xml:space="preserve"> PRAVILA ZAŠTITE NA RADU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5.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Pravila u vezi zaštite na radu obuhvaćaju:</w:t>
      </w:r>
    </w:p>
    <w:p w:rsid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pravila pri projek</w:t>
      </w:r>
      <w:r>
        <w:rPr>
          <w:rFonts w:ascii="Times New Roman" w:hAnsi="Times New Roman" w:cs="Times New Roman"/>
          <w:sz w:val="24"/>
          <w:szCs w:val="24"/>
        </w:rPr>
        <w:t>tiranju i izradi sredstava rada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pravila pri uporabi i održavanju, pregledu i ispitivanju sredstava rada u skladu sa sigurnosnim standardima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lastRenderedPageBreak/>
        <w:t>- mjere koje je Dječji vrtić obvezan poduzimati radi provedbe zaštite na radu,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tijela koja u Dječjem vrtiću sudjeluju u provedbi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pravila koja se odnose na osposobljavanje i obavješćivanje radnika i ravnatelja Dječjeg vrtića radi postizanja potrebnog stupnja zaštite na radu i zdravstvene zaštite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zaštitu radnika i njihovih predstavnika radi aktivnosti u vezi provedbe zaštite na radu te zabranu stavljanja radnika u nepovoljniji položaj zbog aktivnosti poduzetih u vezi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provedbu osnovnih pravila zaštite na radu i posebnih pravila zaštite na radu koja obuhvaćaju posebne uvjete koje moraju ispunjavati radnici pri obavljanju poslova s posebnim uvjetima rada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načine i postupke suradnje Dječjeg vrtića, radnika i njihovih predstavnika i udruga te državnih ustanova i tijela nadležnih za zaštitu na radu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6.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Ravnatelj i radnici Dječjeg vrtića dužni su primjenjivati pravila zaštite na radu tako da se svim sudionicima odgojno-obrazovnog procesa osigura rad na siguran način te u najvećoj mogućoj mjeri utječe na sprečavanje nastanka ozljeda na radu, profesionalnih te drugih bolesti i smrtnih događaja.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7.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Dječji vrtić je dužan provoditi zaštitu na radu u skladu sa sljedećim načelima: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1. Procjenjivanje i izbjegavanje rizika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2. Sprečavanje rizika na izvoru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3. Prilagođavanje rada radnicima prema radnim m</w:t>
      </w:r>
      <w:r>
        <w:rPr>
          <w:rFonts w:ascii="Times New Roman" w:hAnsi="Times New Roman" w:cs="Times New Roman"/>
          <w:sz w:val="24"/>
          <w:szCs w:val="24"/>
        </w:rPr>
        <w:t xml:space="preserve">jestima, izborom radne opreme i </w:t>
      </w:r>
      <w:r w:rsidRPr="00D20C57">
        <w:rPr>
          <w:rFonts w:ascii="Times New Roman" w:hAnsi="Times New Roman" w:cs="Times New Roman"/>
          <w:sz w:val="24"/>
          <w:szCs w:val="24"/>
        </w:rPr>
        <w:t>načina rada te ostalih mjera s ciljem smanjenja štetnih učinaka na zdravlje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4. Prilagođavanje tehničkom napretku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5. Provedba i razvoj prevencije povezivanjem tehnolog</w:t>
      </w:r>
      <w:r>
        <w:rPr>
          <w:rFonts w:ascii="Times New Roman" w:hAnsi="Times New Roman" w:cs="Times New Roman"/>
          <w:sz w:val="24"/>
          <w:szCs w:val="24"/>
        </w:rPr>
        <w:t xml:space="preserve">ije, organiziranja rada, uvjeta </w:t>
      </w:r>
      <w:r w:rsidRPr="00D20C57">
        <w:rPr>
          <w:rFonts w:ascii="Times New Roman" w:hAnsi="Times New Roman" w:cs="Times New Roman"/>
          <w:sz w:val="24"/>
          <w:szCs w:val="24"/>
        </w:rPr>
        <w:t>rada, ljudskih odnosa i utjecaja radnog okoliša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6. Davanje prednosti skupnim mjerama zaštite na rad</w:t>
      </w:r>
      <w:r>
        <w:rPr>
          <w:rFonts w:ascii="Times New Roman" w:hAnsi="Times New Roman" w:cs="Times New Roman"/>
          <w:sz w:val="24"/>
          <w:szCs w:val="24"/>
        </w:rPr>
        <w:t xml:space="preserve">u u odnosu na pojedinačne mjere </w:t>
      </w:r>
      <w:r w:rsidRPr="00D20C57">
        <w:rPr>
          <w:rFonts w:ascii="Times New Roman" w:hAnsi="Times New Roman" w:cs="Times New Roman"/>
          <w:sz w:val="24"/>
          <w:szCs w:val="24"/>
        </w:rPr>
        <w:t>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7. Odgovarajuće osposobljavanje i obavješćivanje radnika</w:t>
      </w:r>
    </w:p>
    <w:p w:rsid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8. Besplatnost prevencije odnosno mjera zaštite na radu za radnike </w:t>
      </w:r>
    </w:p>
    <w:p w:rsidR="004822E2" w:rsidRDefault="004822E2" w:rsidP="00D20C57">
      <w:pPr>
        <w:rPr>
          <w:rFonts w:ascii="Times New Roman" w:hAnsi="Times New Roman" w:cs="Times New Roman"/>
          <w:sz w:val="24"/>
          <w:szCs w:val="24"/>
        </w:rPr>
      </w:pPr>
    </w:p>
    <w:p w:rsidR="004822E2" w:rsidRDefault="004822E2" w:rsidP="00D20C57">
      <w:pPr>
        <w:rPr>
          <w:rFonts w:ascii="Times New Roman" w:hAnsi="Times New Roman" w:cs="Times New Roman"/>
          <w:sz w:val="24"/>
          <w:szCs w:val="24"/>
        </w:rPr>
      </w:pPr>
    </w:p>
    <w:p w:rsidR="004822E2" w:rsidRDefault="004822E2" w:rsidP="00D20C57">
      <w:pPr>
        <w:rPr>
          <w:rFonts w:ascii="Times New Roman" w:hAnsi="Times New Roman" w:cs="Times New Roman"/>
          <w:sz w:val="24"/>
          <w:szCs w:val="24"/>
        </w:rPr>
      </w:pPr>
    </w:p>
    <w:p w:rsidR="00D20C57" w:rsidRPr="00D20C5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</w:p>
    <w:p w:rsidR="00D20C5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D20C57">
        <w:rPr>
          <w:rFonts w:ascii="Times New Roman" w:hAnsi="Times New Roman" w:cs="Times New Roman"/>
          <w:b/>
          <w:sz w:val="24"/>
          <w:szCs w:val="24"/>
        </w:rPr>
        <w:lastRenderedPageBreak/>
        <w:t>III. OBVEZE DJEČJEG VRTIĆA U PROVOĐENJU ZAŠTITE NA RADU</w:t>
      </w:r>
    </w:p>
    <w:p w:rsidR="004822E2" w:rsidRPr="00D20C57" w:rsidRDefault="004822E2" w:rsidP="00D20C57">
      <w:pPr>
        <w:rPr>
          <w:rFonts w:ascii="Times New Roman" w:hAnsi="Times New Roman" w:cs="Times New Roman"/>
          <w:b/>
          <w:sz w:val="24"/>
          <w:szCs w:val="24"/>
        </w:rPr>
      </w:pP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1. Obveza izrade procjene rizika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8.</w:t>
      </w:r>
    </w:p>
    <w:p w:rsidR="00D20C57" w:rsidRPr="00D20C57" w:rsidRDefault="00D20C57" w:rsidP="00D20C5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je obvezan izraditi procjenu rizika kojom se utvrđ</w:t>
      </w:r>
      <w:r>
        <w:rPr>
          <w:rFonts w:ascii="Times New Roman" w:hAnsi="Times New Roman" w:cs="Times New Roman"/>
          <w:sz w:val="24"/>
          <w:szCs w:val="24"/>
        </w:rPr>
        <w:t xml:space="preserve">uje razina opasnosti, štetnosti </w:t>
      </w:r>
      <w:r w:rsidRPr="00D20C57">
        <w:rPr>
          <w:rFonts w:ascii="Times New Roman" w:hAnsi="Times New Roman" w:cs="Times New Roman"/>
          <w:sz w:val="24"/>
          <w:szCs w:val="24"/>
        </w:rPr>
        <w:t>i napora glede mogućnosti rizika za nastanak ozljede na radu,</w:t>
      </w:r>
      <w:r>
        <w:rPr>
          <w:rFonts w:ascii="Times New Roman" w:hAnsi="Times New Roman" w:cs="Times New Roman"/>
          <w:sz w:val="24"/>
          <w:szCs w:val="24"/>
        </w:rPr>
        <w:t xml:space="preserve"> profesionalne bolesti i drugih </w:t>
      </w:r>
      <w:r w:rsidRPr="00D20C57">
        <w:rPr>
          <w:rFonts w:ascii="Times New Roman" w:hAnsi="Times New Roman" w:cs="Times New Roman"/>
          <w:sz w:val="24"/>
          <w:szCs w:val="24"/>
        </w:rPr>
        <w:t>štetnih posljedica po sigurnost i zdravlje radnika i djece - k</w:t>
      </w:r>
      <w:r>
        <w:rPr>
          <w:rFonts w:ascii="Times New Roman" w:hAnsi="Times New Roman" w:cs="Times New Roman"/>
          <w:sz w:val="24"/>
          <w:szCs w:val="24"/>
        </w:rPr>
        <w:t xml:space="preserve">orisnika usluga Dječjeg vrtića. </w:t>
      </w:r>
      <w:r w:rsidRPr="00D20C57">
        <w:rPr>
          <w:rFonts w:ascii="Times New Roman" w:hAnsi="Times New Roman" w:cs="Times New Roman"/>
          <w:sz w:val="24"/>
          <w:szCs w:val="24"/>
        </w:rPr>
        <w:t>Procjena rizika provodi se u</w:t>
      </w:r>
      <w:r>
        <w:rPr>
          <w:rFonts w:ascii="Times New Roman" w:hAnsi="Times New Roman" w:cs="Times New Roman"/>
          <w:sz w:val="24"/>
          <w:szCs w:val="24"/>
        </w:rPr>
        <w:t xml:space="preserve"> Dječjem vrtiću za sve poslove. </w:t>
      </w:r>
      <w:r w:rsidRPr="00D20C57">
        <w:rPr>
          <w:rFonts w:ascii="Times New Roman" w:hAnsi="Times New Roman" w:cs="Times New Roman"/>
          <w:sz w:val="24"/>
          <w:szCs w:val="24"/>
        </w:rPr>
        <w:t>Dječji vrtić je obvezan imati procjenu rizika izrađenu u p</w:t>
      </w:r>
      <w:r>
        <w:rPr>
          <w:rFonts w:ascii="Times New Roman" w:hAnsi="Times New Roman" w:cs="Times New Roman"/>
          <w:sz w:val="24"/>
          <w:szCs w:val="24"/>
        </w:rPr>
        <w:t xml:space="preserve">isanom ili elektroničkom obliku </w:t>
      </w:r>
      <w:r w:rsidRPr="00D20C57">
        <w:rPr>
          <w:rFonts w:ascii="Times New Roman" w:hAnsi="Times New Roman" w:cs="Times New Roman"/>
          <w:sz w:val="24"/>
          <w:szCs w:val="24"/>
        </w:rPr>
        <w:t>koja odgovara postojećim rizicima na radu i u vezi s rado</w:t>
      </w:r>
      <w:r>
        <w:rPr>
          <w:rFonts w:ascii="Times New Roman" w:hAnsi="Times New Roman" w:cs="Times New Roman"/>
          <w:sz w:val="24"/>
          <w:szCs w:val="24"/>
        </w:rPr>
        <w:t xml:space="preserve">m i koja je dostupna radniku na </w:t>
      </w:r>
      <w:r w:rsidRPr="00D20C57">
        <w:rPr>
          <w:rFonts w:ascii="Times New Roman" w:hAnsi="Times New Roman" w:cs="Times New Roman"/>
          <w:sz w:val="24"/>
          <w:szCs w:val="24"/>
        </w:rPr>
        <w:t>mjestu rada.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Uvjeti, način i metoda izrade procjene rizika, obvez</w:t>
      </w:r>
      <w:r>
        <w:rPr>
          <w:rFonts w:ascii="Times New Roman" w:hAnsi="Times New Roman" w:cs="Times New Roman"/>
          <w:sz w:val="24"/>
          <w:szCs w:val="24"/>
        </w:rPr>
        <w:t xml:space="preserve">ni sadržaj procjene te podaci i </w:t>
      </w:r>
      <w:r w:rsidRPr="00D20C57">
        <w:rPr>
          <w:rFonts w:ascii="Times New Roman" w:hAnsi="Times New Roman" w:cs="Times New Roman"/>
          <w:sz w:val="24"/>
          <w:szCs w:val="24"/>
        </w:rPr>
        <w:t xml:space="preserve">klasifikacija opasnosti, štetnosti i napora na radu i u vezi s </w:t>
      </w:r>
      <w:r>
        <w:rPr>
          <w:rFonts w:ascii="Times New Roman" w:hAnsi="Times New Roman" w:cs="Times New Roman"/>
          <w:sz w:val="24"/>
          <w:szCs w:val="24"/>
        </w:rPr>
        <w:t xml:space="preserve">radom izrađuju se prema važećem </w:t>
      </w:r>
      <w:r w:rsidRPr="00D20C57">
        <w:rPr>
          <w:rFonts w:ascii="Times New Roman" w:hAnsi="Times New Roman" w:cs="Times New Roman"/>
          <w:sz w:val="24"/>
          <w:szCs w:val="24"/>
        </w:rPr>
        <w:t>Pravilniku o izradi procjene rizika.</w:t>
      </w:r>
    </w:p>
    <w:p w:rsidR="00D20C57" w:rsidRPr="00D20C57" w:rsidRDefault="00D20C57" w:rsidP="00D20C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9.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Pri izradi procjene rizika sudjeluju radnici odnosno njih</w:t>
      </w:r>
      <w:r>
        <w:rPr>
          <w:rFonts w:ascii="Times New Roman" w:hAnsi="Times New Roman" w:cs="Times New Roman"/>
          <w:sz w:val="24"/>
          <w:szCs w:val="24"/>
        </w:rPr>
        <w:t xml:space="preserve">ovi predstavnici, ovlaštenici i </w:t>
      </w:r>
      <w:r w:rsidRPr="00D20C57">
        <w:rPr>
          <w:rFonts w:ascii="Times New Roman" w:hAnsi="Times New Roman" w:cs="Times New Roman"/>
          <w:sz w:val="24"/>
          <w:szCs w:val="24"/>
        </w:rPr>
        <w:t>stručnjaci zaštite na radu odnosno odbor za zaštitu na radu,</w:t>
      </w:r>
      <w:r>
        <w:rPr>
          <w:rFonts w:ascii="Times New Roman" w:hAnsi="Times New Roman" w:cs="Times New Roman"/>
          <w:sz w:val="24"/>
          <w:szCs w:val="24"/>
        </w:rPr>
        <w:t xml:space="preserve"> a prema potrebi ravnatelj može </w:t>
      </w:r>
      <w:r w:rsidRPr="00D20C57">
        <w:rPr>
          <w:rFonts w:ascii="Times New Roman" w:hAnsi="Times New Roman" w:cs="Times New Roman"/>
          <w:sz w:val="24"/>
          <w:szCs w:val="24"/>
        </w:rPr>
        <w:t>uključiti i st</w:t>
      </w:r>
      <w:r>
        <w:rPr>
          <w:rFonts w:ascii="Times New Roman" w:hAnsi="Times New Roman" w:cs="Times New Roman"/>
          <w:sz w:val="24"/>
          <w:szCs w:val="24"/>
        </w:rPr>
        <w:t>ručnjake iz pojedinih područja.</w:t>
      </w:r>
      <w:r w:rsidRPr="00D20C57">
        <w:rPr>
          <w:rFonts w:ascii="Times New Roman" w:hAnsi="Times New Roman" w:cs="Times New Roman"/>
          <w:sz w:val="24"/>
          <w:szCs w:val="24"/>
        </w:rPr>
        <w:t xml:space="preserve"> O procjeni rizika te izmjenama i dopunama procjene rizi</w:t>
      </w:r>
      <w:r>
        <w:rPr>
          <w:rFonts w:ascii="Times New Roman" w:hAnsi="Times New Roman" w:cs="Times New Roman"/>
          <w:sz w:val="24"/>
          <w:szCs w:val="24"/>
        </w:rPr>
        <w:t xml:space="preserve">ka raspravljaju Odgojiteljsko i </w:t>
      </w:r>
      <w:r w:rsidRPr="00D20C57">
        <w:rPr>
          <w:rFonts w:ascii="Times New Roman" w:hAnsi="Times New Roman" w:cs="Times New Roman"/>
          <w:sz w:val="24"/>
          <w:szCs w:val="24"/>
        </w:rPr>
        <w:t>Upravno vijeće.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2. Odgovornost Dječjeg vrtića za organiziranje i provedbu zaštite na radu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10.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Za organiziranje i provedbu zaštite na radu odgovoran je rav</w:t>
      </w:r>
      <w:r w:rsidR="00610067">
        <w:rPr>
          <w:rFonts w:ascii="Times New Roman" w:hAnsi="Times New Roman" w:cs="Times New Roman"/>
          <w:sz w:val="24"/>
          <w:szCs w:val="24"/>
        </w:rPr>
        <w:t xml:space="preserve">natelj Dječjeg vrtića, neovisno </w:t>
      </w:r>
      <w:r w:rsidRPr="00D20C57">
        <w:rPr>
          <w:rFonts w:ascii="Times New Roman" w:hAnsi="Times New Roman" w:cs="Times New Roman"/>
          <w:sz w:val="24"/>
          <w:szCs w:val="24"/>
        </w:rPr>
        <w:t>o tome je li poslove zaštite na radu obavlja samostalno, preko</w:t>
      </w:r>
      <w:r w:rsidR="00610067">
        <w:rPr>
          <w:rFonts w:ascii="Times New Roman" w:hAnsi="Times New Roman" w:cs="Times New Roman"/>
          <w:sz w:val="24"/>
          <w:szCs w:val="24"/>
        </w:rPr>
        <w:t xml:space="preserve"> organizirane službe zaštite na </w:t>
      </w:r>
      <w:r w:rsidRPr="00D20C57">
        <w:rPr>
          <w:rFonts w:ascii="Times New Roman" w:hAnsi="Times New Roman" w:cs="Times New Roman"/>
          <w:sz w:val="24"/>
          <w:szCs w:val="24"/>
        </w:rPr>
        <w:t>radu, stručnjaka za zaštitu na radu ili je ugovorio s</w:t>
      </w:r>
      <w:r w:rsidR="00610067">
        <w:rPr>
          <w:rFonts w:ascii="Times New Roman" w:hAnsi="Times New Roman" w:cs="Times New Roman"/>
          <w:sz w:val="24"/>
          <w:szCs w:val="24"/>
        </w:rPr>
        <w:t xml:space="preserve">uradnju s ovlaštenom ustanovom, </w:t>
      </w:r>
      <w:r w:rsidRPr="00D20C57">
        <w:rPr>
          <w:rFonts w:ascii="Times New Roman" w:hAnsi="Times New Roman" w:cs="Times New Roman"/>
          <w:sz w:val="24"/>
          <w:szCs w:val="24"/>
        </w:rPr>
        <w:t>trgovačkim društvom ili fizičkom osobom za zaštitu na</w:t>
      </w:r>
      <w:r w:rsidR="00610067">
        <w:rPr>
          <w:rFonts w:ascii="Times New Roman" w:hAnsi="Times New Roman" w:cs="Times New Roman"/>
          <w:sz w:val="24"/>
          <w:szCs w:val="24"/>
        </w:rPr>
        <w:t xml:space="preserve"> radu, odnosno u pisanom obliku </w:t>
      </w:r>
      <w:r w:rsidRPr="00D20C57">
        <w:rPr>
          <w:rFonts w:ascii="Times New Roman" w:hAnsi="Times New Roman" w:cs="Times New Roman"/>
          <w:sz w:val="24"/>
          <w:szCs w:val="24"/>
        </w:rPr>
        <w:t>prenio ovlaštenje za obavljanje poslova zaštite na rad</w:t>
      </w:r>
      <w:r w:rsidR="00610067">
        <w:rPr>
          <w:rFonts w:ascii="Times New Roman" w:hAnsi="Times New Roman" w:cs="Times New Roman"/>
          <w:sz w:val="24"/>
          <w:szCs w:val="24"/>
        </w:rPr>
        <w:t>u na drugu osobu – ovlaštenika.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3. Odgovornost za štetu na radu i u vezi s radom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11.</w:t>
      </w:r>
    </w:p>
    <w:p w:rsidR="00D20C57" w:rsidRPr="00D20C57" w:rsidRDefault="00D20C57" w:rsidP="00796EA5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Za ozljedu na radu i profesionalnu bolest koju radni</w:t>
      </w:r>
      <w:r w:rsidR="00610067">
        <w:rPr>
          <w:rFonts w:ascii="Times New Roman" w:hAnsi="Times New Roman" w:cs="Times New Roman"/>
          <w:sz w:val="24"/>
          <w:szCs w:val="24"/>
        </w:rPr>
        <w:t xml:space="preserve">k pretrpi obavljajući poslove u </w:t>
      </w:r>
      <w:r w:rsidRPr="00D20C57">
        <w:rPr>
          <w:rFonts w:ascii="Times New Roman" w:hAnsi="Times New Roman" w:cs="Times New Roman"/>
          <w:sz w:val="24"/>
          <w:szCs w:val="24"/>
        </w:rPr>
        <w:t xml:space="preserve">Dječjem </w:t>
      </w:r>
      <w:proofErr w:type="gramStart"/>
      <w:r w:rsidRPr="00D20C57">
        <w:rPr>
          <w:rFonts w:ascii="Times New Roman" w:hAnsi="Times New Roman" w:cs="Times New Roman"/>
          <w:sz w:val="24"/>
          <w:szCs w:val="24"/>
        </w:rPr>
        <w:t>vrtiću,,</w:t>
      </w:r>
      <w:proofErr w:type="gramEnd"/>
      <w:r w:rsidRPr="00D20C57">
        <w:rPr>
          <w:rFonts w:ascii="Times New Roman" w:hAnsi="Times New Roman" w:cs="Times New Roman"/>
          <w:sz w:val="24"/>
          <w:szCs w:val="24"/>
        </w:rPr>
        <w:t xml:space="preserve">a smatra se da potječe od rada, Dječji </w:t>
      </w:r>
      <w:r w:rsidR="00610067">
        <w:rPr>
          <w:rFonts w:ascii="Times New Roman" w:hAnsi="Times New Roman" w:cs="Times New Roman"/>
          <w:sz w:val="24"/>
          <w:szCs w:val="24"/>
        </w:rPr>
        <w:t xml:space="preserve">vrtić za nju odgovara po načelu </w:t>
      </w:r>
      <w:r w:rsidRPr="00D20C57">
        <w:rPr>
          <w:rFonts w:ascii="Times New Roman" w:hAnsi="Times New Roman" w:cs="Times New Roman"/>
          <w:sz w:val="24"/>
          <w:szCs w:val="24"/>
        </w:rPr>
        <w:t>objektivne odgovornosti.</w:t>
      </w:r>
    </w:p>
    <w:p w:rsidR="00D20C57" w:rsidRPr="00D20C57" w:rsidRDefault="00D20C57" w:rsidP="00796EA5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se može osloboditi odgovornosti ili se odgovor</w:t>
      </w:r>
      <w:r w:rsidR="00610067">
        <w:rPr>
          <w:rFonts w:ascii="Times New Roman" w:hAnsi="Times New Roman" w:cs="Times New Roman"/>
          <w:sz w:val="24"/>
          <w:szCs w:val="24"/>
        </w:rPr>
        <w:t xml:space="preserve">nost može umanjiti ako je šteta </w:t>
      </w:r>
      <w:r w:rsidRPr="00D20C57">
        <w:rPr>
          <w:rFonts w:ascii="Times New Roman" w:hAnsi="Times New Roman" w:cs="Times New Roman"/>
          <w:sz w:val="24"/>
          <w:szCs w:val="24"/>
        </w:rPr>
        <w:t>nastala zbog više sile, odnosno namjerom ili krajnjom nepaž</w:t>
      </w:r>
      <w:r w:rsidR="00610067">
        <w:rPr>
          <w:rFonts w:ascii="Times New Roman" w:hAnsi="Times New Roman" w:cs="Times New Roman"/>
          <w:sz w:val="24"/>
          <w:szCs w:val="24"/>
        </w:rPr>
        <w:t xml:space="preserve">njom radnika li treće osobe, na </w:t>
      </w:r>
      <w:r w:rsidRPr="00D20C57">
        <w:rPr>
          <w:rFonts w:ascii="Times New Roman" w:hAnsi="Times New Roman" w:cs="Times New Roman"/>
          <w:sz w:val="24"/>
          <w:szCs w:val="24"/>
        </w:rPr>
        <w:t>koje Dječji vrtić nije mogao utjecati niti je njihove posljedice mogao</w:t>
      </w:r>
      <w:r w:rsidR="00610067">
        <w:rPr>
          <w:rFonts w:ascii="Times New Roman" w:hAnsi="Times New Roman" w:cs="Times New Roman"/>
          <w:sz w:val="24"/>
          <w:szCs w:val="24"/>
        </w:rPr>
        <w:t xml:space="preserve"> izbjeći, unatoč </w:t>
      </w:r>
      <w:r w:rsidRPr="00D20C57">
        <w:rPr>
          <w:rFonts w:ascii="Times New Roman" w:hAnsi="Times New Roman" w:cs="Times New Roman"/>
          <w:sz w:val="24"/>
          <w:szCs w:val="24"/>
        </w:rPr>
        <w:t>provedenoj zaštiti na radu.</w:t>
      </w:r>
    </w:p>
    <w:p w:rsidR="004822E2" w:rsidRDefault="004822E2" w:rsidP="00D20C57">
      <w:pPr>
        <w:rPr>
          <w:rFonts w:ascii="Times New Roman" w:hAnsi="Times New Roman" w:cs="Times New Roman"/>
          <w:b/>
          <w:sz w:val="24"/>
          <w:szCs w:val="24"/>
        </w:rPr>
      </w:pP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lastRenderedPageBreak/>
        <w:t>4. Ustroj tijela Dječjeg vrtića u provedbi zaštite na radu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Ravnatelj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12.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Ravnatelj Dječjeg vrtića: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osigurava provođenje zaštite na radu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nadzire p</w:t>
      </w:r>
      <w:r w:rsidR="00610067">
        <w:rPr>
          <w:rFonts w:ascii="Times New Roman" w:hAnsi="Times New Roman" w:cs="Times New Roman"/>
          <w:sz w:val="24"/>
          <w:szCs w:val="24"/>
        </w:rPr>
        <w:t>rimjenu pravila zaštite na radu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omogućuje upoznavanje radni</w:t>
      </w:r>
      <w:r w:rsidR="00610067">
        <w:rPr>
          <w:rFonts w:ascii="Times New Roman" w:hAnsi="Times New Roman" w:cs="Times New Roman"/>
          <w:sz w:val="24"/>
          <w:szCs w:val="24"/>
        </w:rPr>
        <w:t>ka s odredbama ovoga Pravilnika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organizira izradu procjene rizika te na temelju procjene riz</w:t>
      </w:r>
      <w:r w:rsidR="00610067">
        <w:rPr>
          <w:rFonts w:ascii="Times New Roman" w:hAnsi="Times New Roman" w:cs="Times New Roman"/>
          <w:sz w:val="24"/>
          <w:szCs w:val="24"/>
        </w:rPr>
        <w:t xml:space="preserve">ika primjenjuje pravila zaštite </w:t>
      </w:r>
      <w:r w:rsidRPr="00D20C57">
        <w:rPr>
          <w:rFonts w:ascii="Times New Roman" w:hAnsi="Times New Roman" w:cs="Times New Roman"/>
          <w:sz w:val="24"/>
          <w:szCs w:val="24"/>
        </w:rPr>
        <w:t>na radu, preventivne mjere te obavlja druge mjere, aktivnost</w:t>
      </w:r>
      <w:r w:rsidR="00610067">
        <w:rPr>
          <w:rFonts w:ascii="Times New Roman" w:hAnsi="Times New Roman" w:cs="Times New Roman"/>
          <w:sz w:val="24"/>
          <w:szCs w:val="24"/>
        </w:rPr>
        <w:t>i i postupke u vezi sa zaštitom na radu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izrađuje nacrt Pravilnika o zaštiti na radu i upućuje g</w:t>
      </w:r>
      <w:r w:rsidR="00610067">
        <w:rPr>
          <w:rFonts w:ascii="Times New Roman" w:hAnsi="Times New Roman" w:cs="Times New Roman"/>
          <w:sz w:val="24"/>
          <w:szCs w:val="24"/>
        </w:rPr>
        <w:t>a na donošenje Upravnom vijeću,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ustrojava službu za zaštitu na ra</w:t>
      </w:r>
      <w:r w:rsidR="00610067">
        <w:rPr>
          <w:rFonts w:ascii="Times New Roman" w:hAnsi="Times New Roman" w:cs="Times New Roman"/>
          <w:sz w:val="24"/>
          <w:szCs w:val="24"/>
        </w:rPr>
        <w:t>du sukladno zakonskim odredbama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pravodobno organizira osposobljavanje svih nadležnih tije</w:t>
      </w:r>
      <w:r w:rsidR="00610067">
        <w:rPr>
          <w:rFonts w:ascii="Times New Roman" w:hAnsi="Times New Roman" w:cs="Times New Roman"/>
          <w:sz w:val="24"/>
          <w:szCs w:val="24"/>
        </w:rPr>
        <w:t xml:space="preserve">la u Dječjem vrtiću te vlastito </w:t>
      </w:r>
      <w:r w:rsidRPr="00D20C57">
        <w:rPr>
          <w:rFonts w:ascii="Times New Roman" w:hAnsi="Times New Roman" w:cs="Times New Roman"/>
          <w:sz w:val="24"/>
          <w:szCs w:val="24"/>
        </w:rPr>
        <w:t>osposobljavanje sukladno zakonsk</w:t>
      </w:r>
      <w:r w:rsidR="00610067">
        <w:rPr>
          <w:rFonts w:ascii="Times New Roman" w:hAnsi="Times New Roman" w:cs="Times New Roman"/>
          <w:sz w:val="24"/>
          <w:szCs w:val="24"/>
        </w:rPr>
        <w:t>im obvezama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pravodobno izvješćuje radnike, povjerenika radnika, vi</w:t>
      </w:r>
      <w:r w:rsidR="00610067">
        <w:rPr>
          <w:rFonts w:ascii="Times New Roman" w:hAnsi="Times New Roman" w:cs="Times New Roman"/>
          <w:sz w:val="24"/>
          <w:szCs w:val="24"/>
        </w:rPr>
        <w:t xml:space="preserve">jeća Dječjeg vrtića, Osnivača i </w:t>
      </w:r>
      <w:r w:rsidRPr="00D20C57">
        <w:rPr>
          <w:rFonts w:ascii="Times New Roman" w:hAnsi="Times New Roman" w:cs="Times New Roman"/>
          <w:sz w:val="24"/>
          <w:szCs w:val="24"/>
        </w:rPr>
        <w:t>tijela nad</w:t>
      </w:r>
      <w:r w:rsidR="00610067">
        <w:rPr>
          <w:rFonts w:ascii="Times New Roman" w:hAnsi="Times New Roman" w:cs="Times New Roman"/>
          <w:sz w:val="24"/>
          <w:szCs w:val="24"/>
        </w:rPr>
        <w:t>zora u vezi sa zaštitom na radu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pravodobno organizira osposobljavanje svih radnika D</w:t>
      </w:r>
      <w:r w:rsidR="00610067">
        <w:rPr>
          <w:rFonts w:ascii="Times New Roman" w:hAnsi="Times New Roman" w:cs="Times New Roman"/>
          <w:sz w:val="24"/>
          <w:szCs w:val="24"/>
        </w:rPr>
        <w:t xml:space="preserve">ječjeg vrtića za rad na siguran </w:t>
      </w:r>
      <w:r w:rsidRPr="00D20C57">
        <w:rPr>
          <w:rFonts w:ascii="Times New Roman" w:hAnsi="Times New Roman" w:cs="Times New Roman"/>
          <w:sz w:val="24"/>
          <w:szCs w:val="24"/>
        </w:rPr>
        <w:t>način,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na poslovima s posebnim uvjetima rada ne zapo</w:t>
      </w:r>
      <w:r w:rsidR="00610067">
        <w:rPr>
          <w:rFonts w:ascii="Times New Roman" w:hAnsi="Times New Roman" w:cs="Times New Roman"/>
          <w:sz w:val="24"/>
          <w:szCs w:val="24"/>
        </w:rPr>
        <w:t>šljava osobu koje ne udovoljava potrebnim uvjetima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u slučaju promjene okolnosti zbog kojih bi mogao biti ugrože</w:t>
      </w:r>
      <w:r w:rsidR="00610067">
        <w:rPr>
          <w:rFonts w:ascii="Times New Roman" w:hAnsi="Times New Roman" w:cs="Times New Roman"/>
          <w:sz w:val="24"/>
          <w:szCs w:val="24"/>
        </w:rPr>
        <w:t xml:space="preserve">n život, zdravlje ili sigurnost </w:t>
      </w:r>
      <w:r w:rsidRPr="00D20C57">
        <w:rPr>
          <w:rFonts w:ascii="Times New Roman" w:hAnsi="Times New Roman" w:cs="Times New Roman"/>
          <w:sz w:val="24"/>
          <w:szCs w:val="24"/>
        </w:rPr>
        <w:t>radn</w:t>
      </w:r>
      <w:r w:rsidR="00610067">
        <w:rPr>
          <w:rFonts w:ascii="Times New Roman" w:hAnsi="Times New Roman" w:cs="Times New Roman"/>
          <w:sz w:val="24"/>
          <w:szCs w:val="24"/>
        </w:rPr>
        <w:t>ika poduzima odgovarajuće mjere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u slučaju potrebe daje odgovar</w:t>
      </w:r>
      <w:r w:rsidR="00610067">
        <w:rPr>
          <w:rFonts w:ascii="Times New Roman" w:hAnsi="Times New Roman" w:cs="Times New Roman"/>
          <w:sz w:val="24"/>
          <w:szCs w:val="24"/>
        </w:rPr>
        <w:t>ajuće obavijesti i pisane upute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u skladu s propisanim obvezama postavlja znakove općih obavijesti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radnicima osigurava odgovarajuća osobna zaštitna sredstva</w:t>
      </w:r>
      <w:r w:rsidR="00610067">
        <w:rPr>
          <w:rFonts w:ascii="Times New Roman" w:hAnsi="Times New Roman" w:cs="Times New Roman"/>
          <w:sz w:val="24"/>
          <w:szCs w:val="24"/>
        </w:rPr>
        <w:t xml:space="preserve"> i skrbi da ih koriste pri radu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osigurava da strojevi i uređaji i osobna zaštitna sredstva k</w:t>
      </w:r>
      <w:r w:rsidR="00610067">
        <w:rPr>
          <w:rFonts w:ascii="Times New Roman" w:hAnsi="Times New Roman" w:cs="Times New Roman"/>
          <w:sz w:val="24"/>
          <w:szCs w:val="24"/>
        </w:rPr>
        <w:t>oja se koriste budu u ispravnom stanju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privremeno udaljuje s mjesta rada radnika koji je po</w:t>
      </w:r>
      <w:r w:rsidR="00610067">
        <w:rPr>
          <w:rFonts w:ascii="Times New Roman" w:hAnsi="Times New Roman" w:cs="Times New Roman"/>
          <w:sz w:val="24"/>
          <w:szCs w:val="24"/>
        </w:rPr>
        <w:t>d utjecajem alkohola ili drugih sredstva ovisnosti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osigurava provedbu apsolutne z</w:t>
      </w:r>
      <w:r w:rsidR="00610067">
        <w:rPr>
          <w:rFonts w:ascii="Times New Roman" w:hAnsi="Times New Roman" w:cs="Times New Roman"/>
          <w:sz w:val="24"/>
          <w:szCs w:val="24"/>
        </w:rPr>
        <w:t>abrane pušenja u Dječjem vrtiću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tijelima inspekcije pri nadzoru daje sve po</w:t>
      </w:r>
      <w:r w:rsidR="00610067">
        <w:rPr>
          <w:rFonts w:ascii="Times New Roman" w:hAnsi="Times New Roman" w:cs="Times New Roman"/>
          <w:sz w:val="24"/>
          <w:szCs w:val="24"/>
        </w:rPr>
        <w:t>trebne obavijesti i podatke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u slučaju smrtne ili teške ozljede na radu, utvrđenog sl</w:t>
      </w:r>
      <w:r w:rsidR="00610067">
        <w:rPr>
          <w:rFonts w:ascii="Times New Roman" w:hAnsi="Times New Roman" w:cs="Times New Roman"/>
          <w:sz w:val="24"/>
          <w:szCs w:val="24"/>
        </w:rPr>
        <w:t xml:space="preserve">učaja profesionalne bolesti ili </w:t>
      </w:r>
      <w:r w:rsidRPr="00D20C57">
        <w:rPr>
          <w:rFonts w:ascii="Times New Roman" w:hAnsi="Times New Roman" w:cs="Times New Roman"/>
          <w:sz w:val="24"/>
          <w:szCs w:val="24"/>
        </w:rPr>
        <w:t>nalaza nadležnog inspektora kojim je utvrđen nedostat</w:t>
      </w:r>
      <w:r w:rsidR="00610067">
        <w:rPr>
          <w:rFonts w:ascii="Times New Roman" w:hAnsi="Times New Roman" w:cs="Times New Roman"/>
          <w:sz w:val="24"/>
          <w:szCs w:val="24"/>
        </w:rPr>
        <w:t xml:space="preserve">ak u provođenju zaštite na radu </w:t>
      </w:r>
      <w:r w:rsidRPr="00D20C57">
        <w:rPr>
          <w:rFonts w:ascii="Times New Roman" w:hAnsi="Times New Roman" w:cs="Times New Roman"/>
          <w:sz w:val="24"/>
          <w:szCs w:val="24"/>
        </w:rPr>
        <w:t xml:space="preserve">obvezno izvješćuje povjerenika radnika za zaštitu na </w:t>
      </w:r>
      <w:r w:rsidR="00610067">
        <w:rPr>
          <w:rFonts w:ascii="Times New Roman" w:hAnsi="Times New Roman" w:cs="Times New Roman"/>
          <w:sz w:val="24"/>
          <w:szCs w:val="24"/>
        </w:rPr>
        <w:t>radu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lastRenderedPageBreak/>
        <w:t>- osigurava redovite preglede svih strojeva i uređaj</w:t>
      </w:r>
      <w:r w:rsidR="00610067">
        <w:rPr>
          <w:rFonts w:ascii="Times New Roman" w:hAnsi="Times New Roman" w:cs="Times New Roman"/>
          <w:sz w:val="24"/>
          <w:szCs w:val="24"/>
        </w:rPr>
        <w:t>a i osobnih zaštitnih sredstava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- utvrđuje plan evakuacije i spašavanja radnika i djece </w:t>
      </w:r>
      <w:r w:rsidR="00610067">
        <w:rPr>
          <w:rFonts w:ascii="Times New Roman" w:hAnsi="Times New Roman" w:cs="Times New Roman"/>
          <w:sz w:val="24"/>
          <w:szCs w:val="24"/>
        </w:rPr>
        <w:t>korisnika usluga Dječjeg vrtića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donosi plan organizacije pružanja prve pomoći u Dječjem vrtiću i s njime upoznaje sve</w:t>
      </w:r>
    </w:p>
    <w:p w:rsidR="00610067" w:rsidRDefault="0061006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</w:t>
      </w:r>
      <w:r w:rsidR="00D20C57" w:rsidRPr="00D20C57">
        <w:rPr>
          <w:rFonts w:ascii="Times New Roman" w:hAnsi="Times New Roman" w:cs="Times New Roman"/>
          <w:sz w:val="24"/>
          <w:szCs w:val="24"/>
        </w:rPr>
        <w:t>adnike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organizira provedbu praktičnih vježbi plana evakuacije</w:t>
      </w:r>
      <w:r w:rsidR="00610067">
        <w:rPr>
          <w:rFonts w:ascii="Times New Roman" w:hAnsi="Times New Roman" w:cs="Times New Roman"/>
          <w:sz w:val="24"/>
          <w:szCs w:val="24"/>
        </w:rPr>
        <w:t xml:space="preserve"> najmanje jednom u dvije godine</w:t>
      </w:r>
    </w:p>
    <w:p w:rsidR="0061006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vodi i čuva propisane evide</w:t>
      </w:r>
      <w:r w:rsidR="00610067">
        <w:rPr>
          <w:rFonts w:ascii="Times New Roman" w:hAnsi="Times New Roman" w:cs="Times New Roman"/>
          <w:sz w:val="24"/>
          <w:szCs w:val="24"/>
        </w:rPr>
        <w:t>ncije, isprave te dokumentaciju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obavlja druge poslove u vezi sa zaštitom na radu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Ravnatelj može provođenje zaštite na radu prenijeti na svo</w:t>
      </w:r>
      <w:r w:rsidR="00610067">
        <w:rPr>
          <w:rFonts w:ascii="Times New Roman" w:hAnsi="Times New Roman" w:cs="Times New Roman"/>
          <w:sz w:val="24"/>
          <w:szCs w:val="24"/>
        </w:rPr>
        <w:t xml:space="preserve">g ovlaštenika u okviru njegovog </w:t>
      </w:r>
      <w:r w:rsidRPr="00D20C57">
        <w:rPr>
          <w:rFonts w:ascii="Times New Roman" w:hAnsi="Times New Roman" w:cs="Times New Roman"/>
          <w:sz w:val="24"/>
          <w:szCs w:val="24"/>
        </w:rPr>
        <w:t>djelokruga rada. Ovlaštenje se prenosi u pisanom obliku.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Povjerenik radnika za zaštitu na radu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13.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U Dječjem vrtiću radnici mogu izabrati i imenovati </w:t>
      </w:r>
      <w:r w:rsidR="00610067">
        <w:rPr>
          <w:rFonts w:ascii="Times New Roman" w:hAnsi="Times New Roman" w:cs="Times New Roman"/>
          <w:sz w:val="24"/>
          <w:szCs w:val="24"/>
        </w:rPr>
        <w:t xml:space="preserve">osobu koja će obavljati poslove </w:t>
      </w:r>
      <w:r w:rsidRPr="00D20C57">
        <w:rPr>
          <w:rFonts w:ascii="Times New Roman" w:hAnsi="Times New Roman" w:cs="Times New Roman"/>
          <w:sz w:val="24"/>
          <w:szCs w:val="24"/>
        </w:rPr>
        <w:t>povjeren</w:t>
      </w:r>
      <w:r w:rsidR="00610067">
        <w:rPr>
          <w:rFonts w:ascii="Times New Roman" w:hAnsi="Times New Roman" w:cs="Times New Roman"/>
          <w:sz w:val="24"/>
          <w:szCs w:val="24"/>
        </w:rPr>
        <w:t xml:space="preserve">ika radnika za zaštitu na radu. </w:t>
      </w:r>
      <w:r w:rsidRPr="00D20C57">
        <w:rPr>
          <w:rFonts w:ascii="Times New Roman" w:hAnsi="Times New Roman" w:cs="Times New Roman"/>
          <w:sz w:val="24"/>
          <w:szCs w:val="24"/>
        </w:rPr>
        <w:t xml:space="preserve">Izbor i imenovanje povjerenika radnika za zaštitu na radu </w:t>
      </w:r>
      <w:r w:rsidR="00610067">
        <w:rPr>
          <w:rFonts w:ascii="Times New Roman" w:hAnsi="Times New Roman" w:cs="Times New Roman"/>
          <w:sz w:val="24"/>
          <w:szCs w:val="24"/>
        </w:rPr>
        <w:t xml:space="preserve">obavlja se u skladu s odredbama </w:t>
      </w:r>
      <w:r w:rsidRPr="00D20C57">
        <w:rPr>
          <w:rFonts w:ascii="Times New Roman" w:hAnsi="Times New Roman" w:cs="Times New Roman"/>
          <w:sz w:val="24"/>
          <w:szCs w:val="24"/>
        </w:rPr>
        <w:t>Zakona o radu.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Povjerenik radnika za zaštitu na radu ima pravo na naknadu plaće tri sata tjedno.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14.</w:t>
      </w:r>
    </w:p>
    <w:p w:rsidR="00D20C57" w:rsidRPr="00D20C57" w:rsidRDefault="00D20C57" w:rsidP="004822E2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je obvezan omogućiti osposobljavanje povjere</w:t>
      </w:r>
      <w:r w:rsidR="00610067">
        <w:rPr>
          <w:rFonts w:ascii="Times New Roman" w:hAnsi="Times New Roman" w:cs="Times New Roman"/>
          <w:sz w:val="24"/>
          <w:szCs w:val="24"/>
        </w:rPr>
        <w:t xml:space="preserve">nika radnika za zaštitu na radu </w:t>
      </w:r>
      <w:r w:rsidRPr="00D20C57">
        <w:rPr>
          <w:rFonts w:ascii="Times New Roman" w:hAnsi="Times New Roman" w:cs="Times New Roman"/>
          <w:sz w:val="24"/>
          <w:szCs w:val="24"/>
        </w:rPr>
        <w:t>na trošak Dječjeg vrtića te omogućiti ostvarenje i ostalih prav</w:t>
      </w:r>
      <w:r w:rsidR="00610067">
        <w:rPr>
          <w:rFonts w:ascii="Times New Roman" w:hAnsi="Times New Roman" w:cs="Times New Roman"/>
          <w:sz w:val="24"/>
          <w:szCs w:val="24"/>
        </w:rPr>
        <w:t>a povjereniku koja proizlaze iz zakonskih odredbi.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15.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Povjerenik zaštite na radu ima pravo i obvezu: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sudjelovati u planiranju te unapređivanju uvjeta ra</w:t>
      </w:r>
      <w:r w:rsidR="00610067">
        <w:rPr>
          <w:rFonts w:ascii="Times New Roman" w:hAnsi="Times New Roman" w:cs="Times New Roman"/>
          <w:sz w:val="24"/>
          <w:szCs w:val="24"/>
        </w:rPr>
        <w:t xml:space="preserve">da, uvođenja novih tehnologija, </w:t>
      </w:r>
      <w:r w:rsidRPr="00D20C57">
        <w:rPr>
          <w:rFonts w:ascii="Times New Roman" w:hAnsi="Times New Roman" w:cs="Times New Roman"/>
          <w:sz w:val="24"/>
          <w:szCs w:val="24"/>
        </w:rPr>
        <w:t>projekata, programa i radnih procesa u vezi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sudjelovati pri izradi procjene rizika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osposobljavati se za obavljanje poslova povjerenika radnika za zaštitu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biti nazočan inspekcijskim pregledima i staviti prigovo</w:t>
      </w:r>
      <w:r w:rsidR="00610067">
        <w:rPr>
          <w:rFonts w:ascii="Times New Roman" w:hAnsi="Times New Roman" w:cs="Times New Roman"/>
          <w:sz w:val="24"/>
          <w:szCs w:val="24"/>
        </w:rPr>
        <w:t xml:space="preserve">r na inspekcijski nadzor te ima </w:t>
      </w:r>
      <w:r w:rsidRPr="00D20C57">
        <w:rPr>
          <w:rFonts w:ascii="Times New Roman" w:hAnsi="Times New Roman" w:cs="Times New Roman"/>
          <w:sz w:val="24"/>
          <w:szCs w:val="24"/>
        </w:rPr>
        <w:t xml:space="preserve">pravo izvijestiti inspektora zaštite na radu ako procijeni </w:t>
      </w:r>
      <w:r w:rsidR="00610067">
        <w:rPr>
          <w:rFonts w:ascii="Times New Roman" w:hAnsi="Times New Roman" w:cs="Times New Roman"/>
          <w:sz w:val="24"/>
          <w:szCs w:val="24"/>
        </w:rPr>
        <w:t xml:space="preserve">da su ugroženi život i zdravlje </w:t>
      </w:r>
      <w:r w:rsidRPr="00D20C57">
        <w:rPr>
          <w:rFonts w:ascii="Times New Roman" w:hAnsi="Times New Roman" w:cs="Times New Roman"/>
          <w:sz w:val="24"/>
          <w:szCs w:val="24"/>
        </w:rPr>
        <w:t>radnika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biti informiran o svim promjenama od utjecaja na sigurnost i zdravlje radnika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primati primjedbe radnika na primjenu propisa i provedbu mjera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poticati radnike na provedbu mjera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obavještavati radnike o provedbi zaštite na radu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lastRenderedPageBreak/>
        <w:t>5. Obavješćivanje i savjetovanje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16.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Ravnatelj je obvezan obavješćivati i savjetovati </w:t>
      </w:r>
      <w:r w:rsidR="00610067">
        <w:rPr>
          <w:rFonts w:ascii="Times New Roman" w:hAnsi="Times New Roman" w:cs="Times New Roman"/>
          <w:sz w:val="24"/>
          <w:szCs w:val="24"/>
        </w:rPr>
        <w:t xml:space="preserve">se s radnicima odnosno njihovim </w:t>
      </w:r>
      <w:r w:rsidRPr="00D20C57">
        <w:rPr>
          <w:rFonts w:ascii="Times New Roman" w:hAnsi="Times New Roman" w:cs="Times New Roman"/>
          <w:sz w:val="24"/>
          <w:szCs w:val="24"/>
        </w:rPr>
        <w:t>predstavnicima o pitanjima vezanima uz zaštitu na rad</w:t>
      </w:r>
      <w:r w:rsidR="00610067">
        <w:rPr>
          <w:rFonts w:ascii="Times New Roman" w:hAnsi="Times New Roman" w:cs="Times New Roman"/>
          <w:sz w:val="24"/>
          <w:szCs w:val="24"/>
        </w:rPr>
        <w:t xml:space="preserve">u u skladu s odredbama Zakona o </w:t>
      </w:r>
      <w:r w:rsidRPr="00D20C57">
        <w:rPr>
          <w:rFonts w:ascii="Times New Roman" w:hAnsi="Times New Roman" w:cs="Times New Roman"/>
          <w:sz w:val="24"/>
          <w:szCs w:val="24"/>
        </w:rPr>
        <w:t>zaštiti na radu te drugim propisima.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6. Osposobljavanje za rad na siguran način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17.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Ravnatelj i svi radnici Dječjeg vrtića moraju biti osposob</w:t>
      </w:r>
      <w:r w:rsidR="00610067">
        <w:rPr>
          <w:rFonts w:ascii="Times New Roman" w:hAnsi="Times New Roman" w:cs="Times New Roman"/>
          <w:sz w:val="24"/>
          <w:szCs w:val="24"/>
        </w:rPr>
        <w:t xml:space="preserve">ljeni za rad na siguran način u skladu s procjenom rizika. </w:t>
      </w:r>
      <w:r w:rsidRPr="00D20C57">
        <w:rPr>
          <w:rFonts w:ascii="Times New Roman" w:hAnsi="Times New Roman" w:cs="Times New Roman"/>
          <w:sz w:val="24"/>
          <w:szCs w:val="24"/>
        </w:rPr>
        <w:t>Uvjeti i način osposobljavanja za rad na</w:t>
      </w:r>
      <w:r w:rsidR="00610067">
        <w:rPr>
          <w:rFonts w:ascii="Times New Roman" w:hAnsi="Times New Roman" w:cs="Times New Roman"/>
          <w:sz w:val="24"/>
          <w:szCs w:val="24"/>
        </w:rPr>
        <w:t xml:space="preserve"> siguran način provode se prema Pravilniku koji </w:t>
      </w:r>
      <w:r w:rsidRPr="00D20C57">
        <w:rPr>
          <w:rFonts w:ascii="Times New Roman" w:hAnsi="Times New Roman" w:cs="Times New Roman"/>
          <w:sz w:val="24"/>
          <w:szCs w:val="24"/>
        </w:rPr>
        <w:t>donosi ministar nadležan za rad.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18.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Ravnatelj Dječjeg vrtića ne smije dozvoliti obavlja</w:t>
      </w:r>
      <w:r w:rsidR="00610067">
        <w:rPr>
          <w:rFonts w:ascii="Times New Roman" w:hAnsi="Times New Roman" w:cs="Times New Roman"/>
          <w:sz w:val="24"/>
          <w:szCs w:val="24"/>
        </w:rPr>
        <w:t xml:space="preserve">nje poslova radnicima koji nisu </w:t>
      </w:r>
      <w:r w:rsidRPr="00D20C57">
        <w:rPr>
          <w:rFonts w:ascii="Times New Roman" w:hAnsi="Times New Roman" w:cs="Times New Roman"/>
          <w:sz w:val="24"/>
          <w:szCs w:val="24"/>
        </w:rPr>
        <w:t>osposobljeni za rad na siguran način te nisu upoznati s pravilima zaštite na radu.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7. Poslovi s posebnim uvjetima rada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19.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Poslovima s posebnim uvjetima rada smatraju se poslovi k</w:t>
      </w:r>
      <w:r w:rsidR="00610067">
        <w:rPr>
          <w:rFonts w:ascii="Times New Roman" w:hAnsi="Times New Roman" w:cs="Times New Roman"/>
          <w:sz w:val="24"/>
          <w:szCs w:val="24"/>
        </w:rPr>
        <w:t xml:space="preserve">oje mogu obavljati samo radnici </w:t>
      </w:r>
      <w:r w:rsidRPr="00D20C57">
        <w:rPr>
          <w:rFonts w:ascii="Times New Roman" w:hAnsi="Times New Roman" w:cs="Times New Roman"/>
          <w:sz w:val="24"/>
          <w:szCs w:val="24"/>
        </w:rPr>
        <w:t>koji osim općih uvjeta za zasnivanje radnog odnosa isp</w:t>
      </w:r>
      <w:r w:rsidR="00610067">
        <w:rPr>
          <w:rFonts w:ascii="Times New Roman" w:hAnsi="Times New Roman" w:cs="Times New Roman"/>
          <w:sz w:val="24"/>
          <w:szCs w:val="24"/>
        </w:rPr>
        <w:t xml:space="preserve">unjavaju i posebne uvjete glede </w:t>
      </w:r>
      <w:r w:rsidRPr="00D20C57">
        <w:rPr>
          <w:rFonts w:ascii="Times New Roman" w:hAnsi="Times New Roman" w:cs="Times New Roman"/>
          <w:sz w:val="24"/>
          <w:szCs w:val="24"/>
        </w:rPr>
        <w:t>zdravstvenog stanja te psihofizičkih i psihičkih sposobnosti.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20.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Pri raspoređivanju radnika na poslove s posebnim uvjetima</w:t>
      </w:r>
      <w:r w:rsidR="00610067">
        <w:rPr>
          <w:rFonts w:ascii="Times New Roman" w:hAnsi="Times New Roman" w:cs="Times New Roman"/>
          <w:sz w:val="24"/>
          <w:szCs w:val="24"/>
        </w:rPr>
        <w:t xml:space="preserve"> rada potrebno je voditi računa </w:t>
      </w:r>
      <w:r w:rsidRPr="00D20C57">
        <w:rPr>
          <w:rFonts w:ascii="Times New Roman" w:hAnsi="Times New Roman" w:cs="Times New Roman"/>
          <w:sz w:val="24"/>
          <w:szCs w:val="24"/>
        </w:rPr>
        <w:t>da radnik u potpunosti udovoljava navedenim uvje</w:t>
      </w:r>
      <w:r w:rsidR="00610067">
        <w:rPr>
          <w:rFonts w:ascii="Times New Roman" w:hAnsi="Times New Roman" w:cs="Times New Roman"/>
          <w:sz w:val="24"/>
          <w:szCs w:val="24"/>
        </w:rPr>
        <w:t xml:space="preserve">tima glede stručne sposobnosti, </w:t>
      </w:r>
      <w:r w:rsidRPr="00D20C57">
        <w:rPr>
          <w:rFonts w:ascii="Times New Roman" w:hAnsi="Times New Roman" w:cs="Times New Roman"/>
          <w:sz w:val="24"/>
          <w:szCs w:val="24"/>
        </w:rPr>
        <w:t>zdravstvenog stanja i psihičkih sposobnosti.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21.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Osobu s kojom se namjerava sklopiti ugovor o radu za poslove s posebnim uvjetima r</w:t>
      </w:r>
      <w:r w:rsidR="00610067">
        <w:rPr>
          <w:rFonts w:ascii="Times New Roman" w:hAnsi="Times New Roman" w:cs="Times New Roman"/>
          <w:sz w:val="24"/>
          <w:szCs w:val="24"/>
        </w:rPr>
        <w:t xml:space="preserve">ada </w:t>
      </w:r>
      <w:r w:rsidRPr="00D20C57">
        <w:rPr>
          <w:rFonts w:ascii="Times New Roman" w:hAnsi="Times New Roman" w:cs="Times New Roman"/>
          <w:sz w:val="24"/>
          <w:szCs w:val="24"/>
        </w:rPr>
        <w:t>ravnatelj Dječjeg vrtića uputit će na pregled specijalistu</w:t>
      </w:r>
      <w:r w:rsidR="00610067">
        <w:rPr>
          <w:rFonts w:ascii="Times New Roman" w:hAnsi="Times New Roman" w:cs="Times New Roman"/>
          <w:sz w:val="24"/>
          <w:szCs w:val="24"/>
        </w:rPr>
        <w:t xml:space="preserve"> medicine rada s uputnicom koja </w:t>
      </w:r>
      <w:r w:rsidRPr="00D20C57">
        <w:rPr>
          <w:rFonts w:ascii="Times New Roman" w:hAnsi="Times New Roman" w:cs="Times New Roman"/>
          <w:sz w:val="24"/>
          <w:szCs w:val="24"/>
        </w:rPr>
        <w:t>sadrži podatke o naravi ili vrsti poslova i drugim oko</w:t>
      </w:r>
      <w:r w:rsidR="00610067">
        <w:rPr>
          <w:rFonts w:ascii="Times New Roman" w:hAnsi="Times New Roman" w:cs="Times New Roman"/>
          <w:sz w:val="24"/>
          <w:szCs w:val="24"/>
        </w:rPr>
        <w:t xml:space="preserve">lnostima važnim za ocjenu njene </w:t>
      </w:r>
      <w:r w:rsidRPr="00D20C57">
        <w:rPr>
          <w:rFonts w:ascii="Times New Roman" w:hAnsi="Times New Roman" w:cs="Times New Roman"/>
          <w:sz w:val="24"/>
          <w:szCs w:val="24"/>
        </w:rPr>
        <w:t>sposobnosti za rad na konkretnom radnom mjestu.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t>8. Posebno osjetljive skupine radnika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22.</w:t>
      </w:r>
    </w:p>
    <w:p w:rsidR="00D20C57" w:rsidRPr="00D20C57" w:rsidRDefault="00D20C57" w:rsidP="00610067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je obvezan osigurati posebnu zaštitu na rad</w:t>
      </w:r>
      <w:r w:rsidR="00610067">
        <w:rPr>
          <w:rFonts w:ascii="Times New Roman" w:hAnsi="Times New Roman" w:cs="Times New Roman"/>
          <w:sz w:val="24"/>
          <w:szCs w:val="24"/>
        </w:rPr>
        <w:t xml:space="preserve">u posebno osjetljivim skupinama </w:t>
      </w:r>
      <w:r w:rsidRPr="00D20C57">
        <w:rPr>
          <w:rFonts w:ascii="Times New Roman" w:hAnsi="Times New Roman" w:cs="Times New Roman"/>
          <w:sz w:val="24"/>
          <w:szCs w:val="24"/>
        </w:rPr>
        <w:t>radnika: trudnim radnicama, radnicama koje su nedavno rodi</w:t>
      </w:r>
      <w:r w:rsidR="00610067">
        <w:rPr>
          <w:rFonts w:ascii="Times New Roman" w:hAnsi="Times New Roman" w:cs="Times New Roman"/>
          <w:sz w:val="24"/>
          <w:szCs w:val="24"/>
        </w:rPr>
        <w:t xml:space="preserve">le, radnicama koje doje dijete, </w:t>
      </w:r>
      <w:r w:rsidRPr="00D20C57">
        <w:rPr>
          <w:rFonts w:ascii="Times New Roman" w:hAnsi="Times New Roman" w:cs="Times New Roman"/>
          <w:sz w:val="24"/>
          <w:szCs w:val="24"/>
        </w:rPr>
        <w:t>radnicima oboljelima od profesionalne bolesti te radnicim</w:t>
      </w:r>
      <w:r w:rsidR="00610067">
        <w:rPr>
          <w:rFonts w:ascii="Times New Roman" w:hAnsi="Times New Roman" w:cs="Times New Roman"/>
          <w:sz w:val="24"/>
          <w:szCs w:val="24"/>
        </w:rPr>
        <w:t>a koji</w:t>
      </w:r>
      <w:r w:rsidR="004822E2">
        <w:rPr>
          <w:rFonts w:ascii="Times New Roman" w:hAnsi="Times New Roman" w:cs="Times New Roman"/>
          <w:sz w:val="24"/>
          <w:szCs w:val="24"/>
        </w:rPr>
        <w:t>ma je utvrđena smanjena i</w:t>
      </w:r>
      <w:r w:rsidR="00610067">
        <w:rPr>
          <w:rFonts w:ascii="Times New Roman" w:hAnsi="Times New Roman" w:cs="Times New Roman"/>
          <w:sz w:val="24"/>
          <w:szCs w:val="24"/>
        </w:rPr>
        <w:t xml:space="preserve"> p</w:t>
      </w:r>
      <w:r w:rsidRPr="00D20C57">
        <w:rPr>
          <w:rFonts w:ascii="Times New Roman" w:hAnsi="Times New Roman" w:cs="Times New Roman"/>
          <w:sz w:val="24"/>
          <w:szCs w:val="24"/>
        </w:rPr>
        <w:t>reostala radna sposobnost ili kod kojih postoji nepo</w:t>
      </w:r>
      <w:r w:rsidR="00610067">
        <w:rPr>
          <w:rFonts w:ascii="Times New Roman" w:hAnsi="Times New Roman" w:cs="Times New Roman"/>
          <w:sz w:val="24"/>
          <w:szCs w:val="24"/>
        </w:rPr>
        <w:t xml:space="preserve">sredni rizik od smanjenja radne </w:t>
      </w:r>
      <w:r w:rsidRPr="00D20C57">
        <w:rPr>
          <w:rFonts w:ascii="Times New Roman" w:hAnsi="Times New Roman" w:cs="Times New Roman"/>
          <w:sz w:val="24"/>
          <w:szCs w:val="24"/>
        </w:rPr>
        <w:t>sposobnosti, u skladu s važećim propisima.</w:t>
      </w:r>
    </w:p>
    <w:p w:rsidR="00D20C57" w:rsidRPr="00610067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610067">
        <w:rPr>
          <w:rFonts w:ascii="Times New Roman" w:hAnsi="Times New Roman" w:cs="Times New Roman"/>
          <w:b/>
          <w:sz w:val="24"/>
          <w:szCs w:val="24"/>
        </w:rPr>
        <w:lastRenderedPageBreak/>
        <w:t>9. Sredstva rada, osobna zaštitna oprema i mjesta rada</w:t>
      </w:r>
    </w:p>
    <w:p w:rsidR="00D20C57" w:rsidRPr="00D20C57" w:rsidRDefault="00D20C57" w:rsidP="00610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23.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A) Dječji vrtić je obavezan osigurati radnu obuću svim radnicima jednom godišnje.</w:t>
      </w:r>
    </w:p>
    <w:p w:rsidR="00D20C57" w:rsidRPr="00D20C57" w:rsidRDefault="00D20C57" w:rsidP="008756F9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B) Dječji vrtić je ob</w:t>
      </w:r>
      <w:r w:rsidR="008A5221">
        <w:rPr>
          <w:rFonts w:ascii="Times New Roman" w:hAnsi="Times New Roman" w:cs="Times New Roman"/>
          <w:sz w:val="24"/>
          <w:szCs w:val="24"/>
        </w:rPr>
        <w:t>avezan osigurati radnu odjeću (</w:t>
      </w:r>
      <w:r w:rsidRPr="00D20C57">
        <w:rPr>
          <w:rFonts w:ascii="Times New Roman" w:hAnsi="Times New Roman" w:cs="Times New Roman"/>
          <w:sz w:val="24"/>
          <w:szCs w:val="24"/>
        </w:rPr>
        <w:t>kute) jednom u dvije godine, izuzev</w:t>
      </w:r>
      <w:r w:rsidR="008A5221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kuharica kojima se radna odjeća nabavlja po potrebi.</w:t>
      </w:r>
    </w:p>
    <w:p w:rsidR="00D20C57" w:rsidRPr="00D20C57" w:rsidRDefault="00D20C57" w:rsidP="008756F9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C) Dječji vrtić je obvezan osigurati da su mjesta rada koj</w:t>
      </w:r>
      <w:r w:rsidR="008A5221">
        <w:rPr>
          <w:rFonts w:ascii="Times New Roman" w:hAnsi="Times New Roman" w:cs="Times New Roman"/>
          <w:sz w:val="24"/>
          <w:szCs w:val="24"/>
        </w:rPr>
        <w:t>a se</w:t>
      </w:r>
      <w:r w:rsidR="008756F9">
        <w:rPr>
          <w:rFonts w:ascii="Times New Roman" w:hAnsi="Times New Roman" w:cs="Times New Roman"/>
          <w:sz w:val="24"/>
          <w:szCs w:val="24"/>
        </w:rPr>
        <w:t xml:space="preserve"> koriste sigurna, održavana </w:t>
      </w:r>
      <w:r w:rsidRPr="00D20C57">
        <w:rPr>
          <w:rFonts w:ascii="Times New Roman" w:hAnsi="Times New Roman" w:cs="Times New Roman"/>
          <w:sz w:val="24"/>
          <w:szCs w:val="24"/>
        </w:rPr>
        <w:t>prilagođena za rad i u ispravnom stanju u skladu s pravilima zaštite na radu.</w:t>
      </w:r>
    </w:p>
    <w:p w:rsidR="00D20C57" w:rsidRPr="00D20C57" w:rsidRDefault="00D20C57" w:rsidP="008756F9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D) Dječji vrtić je obvezan prostore za odvijanje svih aktivnosti održavati u stanju koje</w:t>
      </w:r>
      <w:r w:rsidR="008A5221">
        <w:rPr>
          <w:rFonts w:ascii="Times New Roman" w:hAnsi="Times New Roman" w:cs="Times New Roman"/>
          <w:sz w:val="24"/>
          <w:szCs w:val="24"/>
        </w:rPr>
        <w:t xml:space="preserve"> ne </w:t>
      </w:r>
      <w:r w:rsidRPr="00D20C57">
        <w:rPr>
          <w:rFonts w:ascii="Times New Roman" w:hAnsi="Times New Roman" w:cs="Times New Roman"/>
          <w:sz w:val="24"/>
          <w:szCs w:val="24"/>
        </w:rPr>
        <w:t>ugrožava sigurnost i zdravlje svih radnika, učenika te svih posjetitelja.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24.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smije koristiti nadzorne uređaje u svrhu sreds</w:t>
      </w:r>
      <w:r w:rsidR="008A5221">
        <w:rPr>
          <w:rFonts w:ascii="Times New Roman" w:hAnsi="Times New Roman" w:cs="Times New Roman"/>
          <w:sz w:val="24"/>
          <w:szCs w:val="24"/>
        </w:rPr>
        <w:t xml:space="preserve">tava zaštite na radu u skladu s </w:t>
      </w:r>
      <w:r w:rsidRPr="00D20C57">
        <w:rPr>
          <w:rFonts w:ascii="Times New Roman" w:hAnsi="Times New Roman" w:cs="Times New Roman"/>
          <w:sz w:val="24"/>
          <w:szCs w:val="24"/>
        </w:rPr>
        <w:t>odredbama Zakona o zaštiti na radu i drugim propisima.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25.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je obvezan obavljati ispitivanja sredstava rada i</w:t>
      </w:r>
      <w:r w:rsidR="008A5221">
        <w:rPr>
          <w:rFonts w:ascii="Times New Roman" w:hAnsi="Times New Roman" w:cs="Times New Roman"/>
          <w:sz w:val="24"/>
          <w:szCs w:val="24"/>
        </w:rPr>
        <w:t xml:space="preserve"> osobnih zaštitnih sredstava te </w:t>
      </w:r>
      <w:r w:rsidRPr="00D20C57">
        <w:rPr>
          <w:rFonts w:ascii="Times New Roman" w:hAnsi="Times New Roman" w:cs="Times New Roman"/>
          <w:sz w:val="24"/>
          <w:szCs w:val="24"/>
        </w:rPr>
        <w:t>pregled strojeva, uređaja i instalacija redovito u skladu sa zakonskim odredbama.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26.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O obavljenim ispitivanjima i pregledu strojeva i uređaja vodi se zapisnik i </w:t>
      </w:r>
      <w:r w:rsidR="008A5221">
        <w:rPr>
          <w:rFonts w:ascii="Times New Roman" w:hAnsi="Times New Roman" w:cs="Times New Roman"/>
          <w:sz w:val="24"/>
          <w:szCs w:val="24"/>
        </w:rPr>
        <w:t xml:space="preserve">čuvaju </w:t>
      </w:r>
      <w:r w:rsidRPr="00D20C57">
        <w:rPr>
          <w:rFonts w:ascii="Times New Roman" w:hAnsi="Times New Roman" w:cs="Times New Roman"/>
          <w:sz w:val="24"/>
          <w:szCs w:val="24"/>
        </w:rPr>
        <w:t>odgovarajuće isprave i evidencije.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10.Tehnologija rada, radni postupci i radni okoliš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27.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je obvezan planirati, pripremati i provoditi rad</w:t>
      </w:r>
      <w:r w:rsidR="008A5221">
        <w:rPr>
          <w:rFonts w:ascii="Times New Roman" w:hAnsi="Times New Roman" w:cs="Times New Roman"/>
          <w:sz w:val="24"/>
          <w:szCs w:val="24"/>
        </w:rPr>
        <w:t xml:space="preserve">ne postupke te tehnologiju rada </w:t>
      </w:r>
      <w:r w:rsidRPr="00D20C57">
        <w:rPr>
          <w:rFonts w:ascii="Times New Roman" w:hAnsi="Times New Roman" w:cs="Times New Roman"/>
          <w:sz w:val="24"/>
          <w:szCs w:val="24"/>
        </w:rPr>
        <w:t>na način da se ne ugrožava sigurnost i zdravlje radnika u sklad</w:t>
      </w:r>
      <w:r w:rsidR="008A5221">
        <w:rPr>
          <w:rFonts w:ascii="Times New Roman" w:hAnsi="Times New Roman" w:cs="Times New Roman"/>
          <w:sz w:val="24"/>
          <w:szCs w:val="24"/>
        </w:rPr>
        <w:t xml:space="preserve">u s pravilima zaštite na radu i </w:t>
      </w:r>
      <w:r w:rsidRPr="00D20C57">
        <w:rPr>
          <w:rFonts w:ascii="Times New Roman" w:hAnsi="Times New Roman" w:cs="Times New Roman"/>
          <w:sz w:val="24"/>
          <w:szCs w:val="24"/>
        </w:rPr>
        <w:t>drugim propisima.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Dječji vrtić je obvezan procijeniti rizike te prema potr</w:t>
      </w:r>
      <w:r w:rsidR="008A5221">
        <w:rPr>
          <w:rFonts w:ascii="Times New Roman" w:hAnsi="Times New Roman" w:cs="Times New Roman"/>
          <w:sz w:val="24"/>
          <w:szCs w:val="24"/>
        </w:rPr>
        <w:t xml:space="preserve">ebi provesti ispitivanje radnog </w:t>
      </w:r>
      <w:r w:rsidRPr="00D20C57">
        <w:rPr>
          <w:rFonts w:ascii="Times New Roman" w:hAnsi="Times New Roman" w:cs="Times New Roman"/>
          <w:sz w:val="24"/>
          <w:szCs w:val="24"/>
        </w:rPr>
        <w:t>okoliša u skladu s odredbama Zakona o zaštiti na radu i provedbenim propisima.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11.Stres na radu ili u vezi s radom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28.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Dječji vrtić je obvezan povoditi prevenciju stresa na</w:t>
      </w:r>
      <w:r w:rsidR="008A5221">
        <w:rPr>
          <w:rFonts w:ascii="Times New Roman" w:hAnsi="Times New Roman" w:cs="Times New Roman"/>
          <w:sz w:val="24"/>
          <w:szCs w:val="24"/>
        </w:rPr>
        <w:t xml:space="preserve"> radu i u svezi s radom koji je</w:t>
      </w:r>
      <w:r w:rsidR="004822E2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 xml:space="preserve">uzrokovan raznim čimbenicima, a osobito glede sadržaja </w:t>
      </w:r>
      <w:r w:rsidR="008A5221">
        <w:rPr>
          <w:rFonts w:ascii="Times New Roman" w:hAnsi="Times New Roman" w:cs="Times New Roman"/>
          <w:sz w:val="24"/>
          <w:szCs w:val="24"/>
        </w:rPr>
        <w:t>rada, organizacije rada, radnog</w:t>
      </w:r>
      <w:r w:rsidR="004822E2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okruženja, komunikacije i međuljudskih odnosa, s ciljem ot</w:t>
      </w:r>
      <w:r w:rsidR="008A5221">
        <w:rPr>
          <w:rFonts w:ascii="Times New Roman" w:hAnsi="Times New Roman" w:cs="Times New Roman"/>
          <w:sz w:val="24"/>
          <w:szCs w:val="24"/>
        </w:rPr>
        <w:t>klanjanja mogućnosti da se zbog</w:t>
      </w:r>
      <w:r w:rsidR="004822E2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utjecaja stresa umanji radna učinkovitost radnik</w:t>
      </w:r>
      <w:r w:rsidR="008A5221">
        <w:rPr>
          <w:rFonts w:ascii="Times New Roman" w:hAnsi="Times New Roman" w:cs="Times New Roman"/>
          <w:sz w:val="24"/>
          <w:szCs w:val="24"/>
        </w:rPr>
        <w:t>a i pogorša zdravstveno stanje.</w:t>
      </w:r>
      <w:r w:rsidR="004822E2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Radnici su obvezni postupati u skladu s uputama ravnatelja</w:t>
      </w:r>
      <w:r w:rsidR="008A5221">
        <w:rPr>
          <w:rFonts w:ascii="Times New Roman" w:hAnsi="Times New Roman" w:cs="Times New Roman"/>
          <w:sz w:val="24"/>
          <w:szCs w:val="24"/>
        </w:rPr>
        <w:t xml:space="preserve"> za sprečavanje, uklanjanje ili</w:t>
      </w:r>
      <w:r w:rsidR="004822E2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smanjivanje stresa na radu ili u vezi s radom.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lastRenderedPageBreak/>
        <w:t>12. Sigurnosni znakovi, pisane obavijesti i upute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29.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U Dječjem vrtiću je obvezno na mjestima rada te sreds</w:t>
      </w:r>
      <w:r w:rsidR="008A5221">
        <w:rPr>
          <w:rFonts w:ascii="Times New Roman" w:hAnsi="Times New Roman" w:cs="Times New Roman"/>
          <w:sz w:val="24"/>
          <w:szCs w:val="24"/>
        </w:rPr>
        <w:t xml:space="preserve">tvima rada postaviti sigurnosne </w:t>
      </w:r>
      <w:r w:rsidRPr="00D20C57">
        <w:rPr>
          <w:rFonts w:ascii="Times New Roman" w:hAnsi="Times New Roman" w:cs="Times New Roman"/>
          <w:sz w:val="24"/>
          <w:szCs w:val="24"/>
        </w:rPr>
        <w:t>znakove na vidljivim mjestima.</w:t>
      </w:r>
      <w:r w:rsidR="008A5221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Sigurnosni znakovi, pisane obavijesti te upute postavljaju se</w:t>
      </w:r>
      <w:r w:rsidR="008A5221">
        <w:rPr>
          <w:rFonts w:ascii="Times New Roman" w:hAnsi="Times New Roman" w:cs="Times New Roman"/>
          <w:sz w:val="24"/>
          <w:szCs w:val="24"/>
        </w:rPr>
        <w:t xml:space="preserve"> u skladu sa Pravilnikom koji </w:t>
      </w:r>
      <w:r w:rsidRPr="00D20C57">
        <w:rPr>
          <w:rFonts w:ascii="Times New Roman" w:hAnsi="Times New Roman" w:cs="Times New Roman"/>
          <w:sz w:val="24"/>
          <w:szCs w:val="24"/>
        </w:rPr>
        <w:t>donosi ministar nadležan za rad.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30.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Ravnatelj je obvezan radnicima davati odgovarajuće obavi</w:t>
      </w:r>
      <w:r w:rsidR="008A5221">
        <w:rPr>
          <w:rFonts w:ascii="Times New Roman" w:hAnsi="Times New Roman" w:cs="Times New Roman"/>
          <w:sz w:val="24"/>
          <w:szCs w:val="24"/>
        </w:rPr>
        <w:t xml:space="preserve">jesti i pisane upute u svezi sa zaštitom na radu. </w:t>
      </w:r>
      <w:r w:rsidRPr="00D20C57">
        <w:rPr>
          <w:rFonts w:ascii="Times New Roman" w:hAnsi="Times New Roman" w:cs="Times New Roman"/>
          <w:sz w:val="24"/>
          <w:szCs w:val="24"/>
        </w:rPr>
        <w:t>U slučaju prijeke potrebe upute mogu biti dane i usmeno.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31.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U Dječjem vrtiću je obvezno na vidljivo mjesto postaviti: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1. sigurnosne znakove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2. znakove za evakuaciju i spašavanje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3. upute i oznake za rukovanje radnom opremom</w:t>
      </w:r>
    </w:p>
    <w:p w:rsidR="008A5221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4. upute i oznake za rad s opasnim kemikalijama i drugim izvorima opasnosti i štetnosti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13. Evakuacija i spašavanje te zaštita od požara, eks</w:t>
      </w:r>
      <w:r w:rsidR="008A5221">
        <w:rPr>
          <w:rFonts w:ascii="Times New Roman" w:hAnsi="Times New Roman" w:cs="Times New Roman"/>
          <w:b/>
          <w:sz w:val="24"/>
          <w:szCs w:val="24"/>
        </w:rPr>
        <w:t xml:space="preserve">plozije te drugog neposrednog i </w:t>
      </w:r>
      <w:r w:rsidRPr="008A5221">
        <w:rPr>
          <w:rFonts w:ascii="Times New Roman" w:hAnsi="Times New Roman" w:cs="Times New Roman"/>
          <w:b/>
          <w:sz w:val="24"/>
          <w:szCs w:val="24"/>
        </w:rPr>
        <w:t>značajnog rizika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32.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U Dječjem vrtiću je potrebno izraditi plan evakuacije i </w:t>
      </w:r>
      <w:r w:rsidR="008A5221">
        <w:rPr>
          <w:rFonts w:ascii="Times New Roman" w:hAnsi="Times New Roman" w:cs="Times New Roman"/>
          <w:sz w:val="24"/>
          <w:szCs w:val="24"/>
        </w:rPr>
        <w:t xml:space="preserve">spašavanja za slučaj iznenadnog </w:t>
      </w:r>
      <w:r w:rsidRPr="00D20C57">
        <w:rPr>
          <w:rFonts w:ascii="Times New Roman" w:hAnsi="Times New Roman" w:cs="Times New Roman"/>
          <w:sz w:val="24"/>
          <w:szCs w:val="24"/>
        </w:rPr>
        <w:t>događaja koji m</w:t>
      </w:r>
      <w:r w:rsidR="008A5221">
        <w:rPr>
          <w:rFonts w:ascii="Times New Roman" w:hAnsi="Times New Roman" w:cs="Times New Roman"/>
          <w:sz w:val="24"/>
          <w:szCs w:val="24"/>
        </w:rPr>
        <w:t>ože ugroziti zdravlje i život (</w:t>
      </w:r>
      <w:r w:rsidRPr="00D20C57">
        <w:rPr>
          <w:rFonts w:ascii="Times New Roman" w:hAnsi="Times New Roman" w:cs="Times New Roman"/>
          <w:sz w:val="24"/>
          <w:szCs w:val="24"/>
        </w:rPr>
        <w:t>elementarna nepogoda, požar, eksplozija i sl.)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33.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S planom evakuacije potrebno je upoznati sve radnike Dječj</w:t>
      </w:r>
      <w:r w:rsidR="008A5221">
        <w:rPr>
          <w:rFonts w:ascii="Times New Roman" w:hAnsi="Times New Roman" w:cs="Times New Roman"/>
          <w:sz w:val="24"/>
          <w:szCs w:val="24"/>
        </w:rPr>
        <w:t xml:space="preserve">eg vrtića i na osnovi tog plana </w:t>
      </w:r>
      <w:r w:rsidRPr="00D20C57">
        <w:rPr>
          <w:rFonts w:ascii="Times New Roman" w:hAnsi="Times New Roman" w:cs="Times New Roman"/>
          <w:sz w:val="24"/>
          <w:szCs w:val="24"/>
        </w:rPr>
        <w:t>provesti praktične vježbe evakuacije najmanje jednom u dvije godine.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14. Pružanje prve pomoći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34.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U Dječjem vrtiću mora biti organizirano i osigurano pružanje prve pomoći za slučaj</w:t>
      </w:r>
      <w:r w:rsidR="008A5221">
        <w:rPr>
          <w:rFonts w:ascii="Times New Roman" w:hAnsi="Times New Roman" w:cs="Times New Roman"/>
          <w:sz w:val="24"/>
          <w:szCs w:val="24"/>
        </w:rPr>
        <w:t xml:space="preserve"> o</w:t>
      </w:r>
      <w:r w:rsidRPr="00D20C57">
        <w:rPr>
          <w:rFonts w:ascii="Times New Roman" w:hAnsi="Times New Roman" w:cs="Times New Roman"/>
          <w:sz w:val="24"/>
          <w:szCs w:val="24"/>
        </w:rPr>
        <w:t>zljede na radu, ozljeda pri sudjelovanju u programim</w:t>
      </w:r>
      <w:r w:rsidR="008A5221">
        <w:rPr>
          <w:rFonts w:ascii="Times New Roman" w:hAnsi="Times New Roman" w:cs="Times New Roman"/>
          <w:sz w:val="24"/>
          <w:szCs w:val="24"/>
        </w:rPr>
        <w:t xml:space="preserve">a, slučaja iznenadne bolesti te </w:t>
      </w:r>
      <w:r w:rsidRPr="00D20C57">
        <w:rPr>
          <w:rFonts w:ascii="Times New Roman" w:hAnsi="Times New Roman" w:cs="Times New Roman"/>
          <w:sz w:val="24"/>
          <w:szCs w:val="24"/>
        </w:rPr>
        <w:t>upućivanja takve osobe na liječenje u zdravstvenu ustanovu.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35.</w:t>
      </w:r>
    </w:p>
    <w:p w:rsidR="00D20C57" w:rsidRPr="00D20C57" w:rsidRDefault="004822E2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Najmanje dva (jedan po smjeni) odgojno-obrazovna radnika </w:t>
      </w:r>
      <w:r w:rsidR="00D20C57" w:rsidRPr="00D20C57">
        <w:rPr>
          <w:rFonts w:ascii="Times New Roman" w:hAnsi="Times New Roman" w:cs="Times New Roman"/>
          <w:sz w:val="24"/>
          <w:szCs w:val="24"/>
        </w:rPr>
        <w:t>u Dječjem vrtiću moraj</w:t>
      </w:r>
      <w:r w:rsidR="008A5221">
        <w:rPr>
          <w:rFonts w:ascii="Times New Roman" w:hAnsi="Times New Roman" w:cs="Times New Roman"/>
          <w:sz w:val="24"/>
          <w:szCs w:val="24"/>
        </w:rPr>
        <w:t xml:space="preserve">u biti osposobljeni i ujedno su </w:t>
      </w:r>
      <w:r w:rsidR="00D20C57" w:rsidRPr="00D20C57">
        <w:rPr>
          <w:rFonts w:ascii="Times New Roman" w:hAnsi="Times New Roman" w:cs="Times New Roman"/>
          <w:sz w:val="24"/>
          <w:szCs w:val="24"/>
        </w:rPr>
        <w:t>od</w:t>
      </w:r>
      <w:r w:rsidR="008A5221">
        <w:rPr>
          <w:rFonts w:ascii="Times New Roman" w:hAnsi="Times New Roman" w:cs="Times New Roman"/>
          <w:sz w:val="24"/>
          <w:szCs w:val="24"/>
        </w:rPr>
        <w:t xml:space="preserve">ređeni za pružanje prve pomoći. </w:t>
      </w:r>
      <w:r w:rsidR="00D20C57" w:rsidRPr="00D20C57">
        <w:rPr>
          <w:rFonts w:ascii="Times New Roman" w:hAnsi="Times New Roman" w:cs="Times New Roman"/>
          <w:sz w:val="24"/>
          <w:szCs w:val="24"/>
        </w:rPr>
        <w:t xml:space="preserve">Ormarić sa sredstvima za pružanje prve pomoći mora </w:t>
      </w:r>
      <w:r w:rsidR="008A5221">
        <w:rPr>
          <w:rFonts w:ascii="Times New Roman" w:hAnsi="Times New Roman" w:cs="Times New Roman"/>
          <w:sz w:val="24"/>
          <w:szCs w:val="24"/>
        </w:rPr>
        <w:t xml:space="preserve">biti na vidnom mjestu u Dječjem </w:t>
      </w:r>
      <w:r w:rsidR="00D20C57" w:rsidRPr="00D20C57">
        <w:rPr>
          <w:rFonts w:ascii="Times New Roman" w:hAnsi="Times New Roman" w:cs="Times New Roman"/>
          <w:sz w:val="24"/>
          <w:szCs w:val="24"/>
        </w:rPr>
        <w:t>vrtiću te dostupan.</w:t>
      </w:r>
    </w:p>
    <w:p w:rsidR="004822E2" w:rsidRDefault="004822E2" w:rsidP="008A5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lastRenderedPageBreak/>
        <w:t>Članak 36.</w:t>
      </w:r>
    </w:p>
    <w:p w:rsidR="00D20C57" w:rsidRDefault="00D20C57" w:rsidP="004822E2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Postupci pružanja prve pomoći, sredstva, vrsta i količina s</w:t>
      </w:r>
      <w:r w:rsidR="008A5221">
        <w:rPr>
          <w:rFonts w:ascii="Times New Roman" w:hAnsi="Times New Roman" w:cs="Times New Roman"/>
          <w:sz w:val="24"/>
          <w:szCs w:val="24"/>
        </w:rPr>
        <w:t xml:space="preserve">anitetskog materijala koja mora </w:t>
      </w:r>
      <w:r w:rsidRPr="00D20C57">
        <w:rPr>
          <w:rFonts w:ascii="Times New Roman" w:hAnsi="Times New Roman" w:cs="Times New Roman"/>
          <w:sz w:val="24"/>
          <w:szCs w:val="24"/>
        </w:rPr>
        <w:t>biti osigurana u Dječjem vrtiću te način i rokovi osposobljavanja radnika za pružanje prve pomoći izvršavaju se prema pravilniku koji donosi ministar nad</w:t>
      </w:r>
      <w:r w:rsidR="008A5221">
        <w:rPr>
          <w:rFonts w:ascii="Times New Roman" w:hAnsi="Times New Roman" w:cs="Times New Roman"/>
          <w:sz w:val="24"/>
          <w:szCs w:val="24"/>
        </w:rPr>
        <w:t xml:space="preserve">ležan za zdravlje, uz </w:t>
      </w:r>
      <w:r w:rsidRPr="00D20C57">
        <w:rPr>
          <w:rFonts w:ascii="Times New Roman" w:hAnsi="Times New Roman" w:cs="Times New Roman"/>
          <w:sz w:val="24"/>
          <w:szCs w:val="24"/>
        </w:rPr>
        <w:t>suglasnost ministra nadležnog za rad.</w:t>
      </w:r>
    </w:p>
    <w:p w:rsidR="00370117" w:rsidRPr="00D20C57" w:rsidRDefault="00370117" w:rsidP="00482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15. Zaštita nepušača, zabrana pijenja alkohola i uzimanja drugih sredstva ovisnosti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37.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Zabranjeno je pušenje u svim prostorijama i vanjskim </w:t>
      </w:r>
      <w:r w:rsidR="008A5221">
        <w:rPr>
          <w:rFonts w:ascii="Times New Roman" w:hAnsi="Times New Roman" w:cs="Times New Roman"/>
          <w:sz w:val="24"/>
          <w:szCs w:val="24"/>
        </w:rPr>
        <w:t xml:space="preserve">pripadajućim prostorima Dječjeg </w:t>
      </w:r>
      <w:r w:rsidRPr="00D20C57">
        <w:rPr>
          <w:rFonts w:ascii="Times New Roman" w:hAnsi="Times New Roman" w:cs="Times New Roman"/>
          <w:sz w:val="24"/>
          <w:szCs w:val="24"/>
        </w:rPr>
        <w:t>vrtića.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38.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Oznake o zabrani pušenja trebaju biti istaknute na vid</w:t>
      </w:r>
      <w:r w:rsidR="008A5221">
        <w:rPr>
          <w:rFonts w:ascii="Times New Roman" w:hAnsi="Times New Roman" w:cs="Times New Roman"/>
          <w:sz w:val="24"/>
          <w:szCs w:val="24"/>
        </w:rPr>
        <w:t xml:space="preserve">nim mjestima u Dječjem vrtiću u </w:t>
      </w:r>
      <w:r w:rsidRPr="00D20C57">
        <w:rPr>
          <w:rFonts w:ascii="Times New Roman" w:hAnsi="Times New Roman" w:cs="Times New Roman"/>
          <w:sz w:val="24"/>
          <w:szCs w:val="24"/>
        </w:rPr>
        <w:t>veličini slova koja moraju biti čitljiva sa udaljenosti od 10 metara.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39.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Radnicima Dječjeg vrtića zabranjeno je konzumiranje alk</w:t>
      </w:r>
      <w:r w:rsidR="008A5221">
        <w:rPr>
          <w:rFonts w:ascii="Times New Roman" w:hAnsi="Times New Roman" w:cs="Times New Roman"/>
          <w:sz w:val="24"/>
          <w:szCs w:val="24"/>
        </w:rPr>
        <w:t xml:space="preserve">oholnih pića i drugih sredstava </w:t>
      </w:r>
      <w:r w:rsidRPr="00D20C57">
        <w:rPr>
          <w:rFonts w:ascii="Times New Roman" w:hAnsi="Times New Roman" w:cs="Times New Roman"/>
          <w:sz w:val="24"/>
          <w:szCs w:val="24"/>
        </w:rPr>
        <w:t xml:space="preserve">ovisnosti prije stupanja na rad i tijekom rada te unošenje </w:t>
      </w:r>
      <w:r w:rsidR="008A5221">
        <w:rPr>
          <w:rFonts w:ascii="Times New Roman" w:hAnsi="Times New Roman" w:cs="Times New Roman"/>
          <w:sz w:val="24"/>
          <w:szCs w:val="24"/>
        </w:rPr>
        <w:t xml:space="preserve">svih vrsta alkoholnih i opojnih </w:t>
      </w:r>
      <w:r w:rsidRPr="00D20C57">
        <w:rPr>
          <w:rFonts w:ascii="Times New Roman" w:hAnsi="Times New Roman" w:cs="Times New Roman"/>
          <w:sz w:val="24"/>
          <w:szCs w:val="24"/>
        </w:rPr>
        <w:t>sredstava u prostorije Dječjeg vrtića.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40.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Provjera je li radnik pod utjecajem alkohola ili drugih s</w:t>
      </w:r>
      <w:r w:rsidR="008A5221">
        <w:rPr>
          <w:rFonts w:ascii="Times New Roman" w:hAnsi="Times New Roman" w:cs="Times New Roman"/>
          <w:sz w:val="24"/>
          <w:szCs w:val="24"/>
        </w:rPr>
        <w:t xml:space="preserve">redstava ovisnosti obavlja se u </w:t>
      </w:r>
      <w:r w:rsidRPr="00D20C57">
        <w:rPr>
          <w:rFonts w:ascii="Times New Roman" w:hAnsi="Times New Roman" w:cs="Times New Roman"/>
          <w:sz w:val="24"/>
          <w:szCs w:val="24"/>
        </w:rPr>
        <w:t>skladu s važećim propisima, a provjeru mogu obaviti samo z</w:t>
      </w:r>
      <w:r w:rsidR="008A5221">
        <w:rPr>
          <w:rFonts w:ascii="Times New Roman" w:hAnsi="Times New Roman" w:cs="Times New Roman"/>
          <w:sz w:val="24"/>
          <w:szCs w:val="24"/>
        </w:rPr>
        <w:t xml:space="preserve">a to posebno osposobljene osobe </w:t>
      </w:r>
      <w:r w:rsidRPr="00D20C57">
        <w:rPr>
          <w:rFonts w:ascii="Times New Roman" w:hAnsi="Times New Roman" w:cs="Times New Roman"/>
          <w:sz w:val="24"/>
          <w:szCs w:val="24"/>
        </w:rPr>
        <w:t>odnosno službe.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41.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Radnika koji je pod utjecajem alkoholnih i drugih sredstava ovisnosti potre</w:t>
      </w:r>
      <w:r w:rsidR="008A5221">
        <w:rPr>
          <w:rFonts w:ascii="Times New Roman" w:hAnsi="Times New Roman" w:cs="Times New Roman"/>
          <w:sz w:val="24"/>
          <w:szCs w:val="24"/>
        </w:rPr>
        <w:t>bno je udaljiti iz prostora Dječjeg vrtića.</w:t>
      </w:r>
      <w:r w:rsidRPr="00D20C57">
        <w:rPr>
          <w:rFonts w:ascii="Times New Roman" w:hAnsi="Times New Roman" w:cs="Times New Roman"/>
          <w:sz w:val="24"/>
          <w:szCs w:val="24"/>
        </w:rPr>
        <w:t xml:space="preserve"> Ako radnik odbija napustiti Dječji vrti</w:t>
      </w:r>
      <w:r w:rsidR="008A5221">
        <w:rPr>
          <w:rFonts w:ascii="Times New Roman" w:hAnsi="Times New Roman" w:cs="Times New Roman"/>
          <w:sz w:val="24"/>
          <w:szCs w:val="24"/>
        </w:rPr>
        <w:t xml:space="preserve">ć, po pozivu ravnatelja odnosno druge ovlaštene </w:t>
      </w:r>
      <w:r w:rsidRPr="00D20C57">
        <w:rPr>
          <w:rFonts w:ascii="Times New Roman" w:hAnsi="Times New Roman" w:cs="Times New Roman"/>
          <w:sz w:val="24"/>
          <w:szCs w:val="24"/>
        </w:rPr>
        <w:t xml:space="preserve">osobe radnika će udaljiti nadležna policijska služba. 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16. Evidencije, isprave i obavijesti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42.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U Dječjem vrtiću je obvezno voditi i čuvati: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knjigu nadzora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evidencije o zaposlenicima osposobljenim za rad na siguran način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evidencije o zaposlenicima raspoređenim na poslove s posebnim uvjetima rada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evidencije o ozljedama na radu, slučajevima profesionalnih bole</w:t>
      </w:r>
      <w:r w:rsidR="008A5221">
        <w:rPr>
          <w:rFonts w:ascii="Times New Roman" w:hAnsi="Times New Roman" w:cs="Times New Roman"/>
          <w:sz w:val="24"/>
          <w:szCs w:val="24"/>
        </w:rPr>
        <w:t xml:space="preserve">sti i drugim poremećajima </w:t>
      </w:r>
      <w:r w:rsidRPr="00D20C57">
        <w:rPr>
          <w:rFonts w:ascii="Times New Roman" w:hAnsi="Times New Roman" w:cs="Times New Roman"/>
          <w:sz w:val="24"/>
          <w:szCs w:val="24"/>
        </w:rPr>
        <w:t xml:space="preserve">koji su izazvali ili mogli izazvati štetne posljedice po </w:t>
      </w:r>
      <w:r w:rsidR="008A5221">
        <w:rPr>
          <w:rFonts w:ascii="Times New Roman" w:hAnsi="Times New Roman" w:cs="Times New Roman"/>
          <w:sz w:val="24"/>
          <w:szCs w:val="24"/>
        </w:rPr>
        <w:t xml:space="preserve">zdravlje i sigurnost nazočnih u </w:t>
      </w:r>
      <w:r w:rsidRPr="00D20C57">
        <w:rPr>
          <w:rFonts w:ascii="Times New Roman" w:hAnsi="Times New Roman" w:cs="Times New Roman"/>
          <w:sz w:val="24"/>
          <w:szCs w:val="24"/>
        </w:rPr>
        <w:t>Dječjem vrtiću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lastRenderedPageBreak/>
        <w:t>- evidencije o redovitom kontrolnom ispitivanju sredstava rada, uređaja i instalacija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- druge isprave i evidencije iz područja zaštite na radu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Davanje obavijesti i podataka u vezi s evidencijama i i</w:t>
      </w:r>
      <w:r w:rsidR="008A5221">
        <w:rPr>
          <w:rFonts w:ascii="Times New Roman" w:hAnsi="Times New Roman" w:cs="Times New Roman"/>
          <w:sz w:val="24"/>
          <w:szCs w:val="24"/>
        </w:rPr>
        <w:t xml:space="preserve">spravama koje Dječji vrtić void </w:t>
      </w:r>
      <w:r w:rsidRPr="00D20C57">
        <w:rPr>
          <w:rFonts w:ascii="Times New Roman" w:hAnsi="Times New Roman" w:cs="Times New Roman"/>
          <w:sz w:val="24"/>
          <w:szCs w:val="24"/>
        </w:rPr>
        <w:t>ravnatelj je dužan provoditi u skladu s propisima kojima je pro</w:t>
      </w:r>
      <w:r w:rsidR="008A5221">
        <w:rPr>
          <w:rFonts w:ascii="Times New Roman" w:hAnsi="Times New Roman" w:cs="Times New Roman"/>
          <w:sz w:val="24"/>
          <w:szCs w:val="24"/>
        </w:rPr>
        <w:t xml:space="preserve">pisana zaštita osobnih podataka </w:t>
      </w:r>
      <w:r w:rsidRPr="00D20C57">
        <w:rPr>
          <w:rFonts w:ascii="Times New Roman" w:hAnsi="Times New Roman" w:cs="Times New Roman"/>
          <w:sz w:val="24"/>
          <w:szCs w:val="24"/>
        </w:rPr>
        <w:t>radnika.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43.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 xml:space="preserve"> Ravnatelj je obvezan osigurati da radnicima budu dostupni: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1. procjena rizika za mjesto rada i poslove koji se na njemu obavljaju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2. upute za rad na siguran način za mjesto rada i poslove koji se na njemu obavljaju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3. pisani dokaz o osposobljenosti radnika za rad na siguran način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4. pisani dokaz da radnik udovoljava uvjetima za obavlja</w:t>
      </w:r>
      <w:r w:rsidR="008A5221">
        <w:rPr>
          <w:rFonts w:ascii="Times New Roman" w:hAnsi="Times New Roman" w:cs="Times New Roman"/>
          <w:sz w:val="24"/>
          <w:szCs w:val="24"/>
        </w:rPr>
        <w:t xml:space="preserve">nje poslova s posebnim uvjetima </w:t>
      </w:r>
      <w:r w:rsidRPr="00D20C57">
        <w:rPr>
          <w:rFonts w:ascii="Times New Roman" w:hAnsi="Times New Roman" w:cs="Times New Roman"/>
          <w:sz w:val="24"/>
          <w:szCs w:val="24"/>
        </w:rPr>
        <w:t>rada</w:t>
      </w:r>
    </w:p>
    <w:p w:rsid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5. zapisnik o ispitivanju radne opreme, instalacija i radnog okoliša</w:t>
      </w:r>
    </w:p>
    <w:p w:rsidR="00370117" w:rsidRPr="00D20C57" w:rsidRDefault="00370117" w:rsidP="00D20C57">
      <w:pPr>
        <w:rPr>
          <w:rFonts w:ascii="Times New Roman" w:hAnsi="Times New Roman" w:cs="Times New Roman"/>
          <w:sz w:val="24"/>
          <w:szCs w:val="24"/>
        </w:rPr>
      </w:pP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17. Zdravstvena zaštita za radu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44.</w:t>
      </w:r>
    </w:p>
    <w:p w:rsidR="00D20C57" w:rsidRP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Ravnatelj Dječjeg vrtića obvezan je osigurati radnicima</w:t>
      </w:r>
      <w:r w:rsidR="008A5221">
        <w:rPr>
          <w:rFonts w:ascii="Times New Roman" w:hAnsi="Times New Roman" w:cs="Times New Roman"/>
          <w:sz w:val="24"/>
          <w:szCs w:val="24"/>
        </w:rPr>
        <w:t xml:space="preserve"> zdravstvenu zaštitu primjerenu </w:t>
      </w:r>
      <w:r w:rsidRPr="00D20C57">
        <w:rPr>
          <w:rFonts w:ascii="Times New Roman" w:hAnsi="Times New Roman" w:cs="Times New Roman"/>
          <w:sz w:val="24"/>
          <w:szCs w:val="24"/>
        </w:rPr>
        <w:t>rizicima za sigurnost i zdravlje te usluge medicine rada</w:t>
      </w:r>
      <w:r w:rsidR="008A5221">
        <w:rPr>
          <w:rFonts w:ascii="Times New Roman" w:hAnsi="Times New Roman" w:cs="Times New Roman"/>
          <w:sz w:val="24"/>
          <w:szCs w:val="24"/>
        </w:rPr>
        <w:t xml:space="preserve"> radi osiguravanja zdravstvenog </w:t>
      </w:r>
      <w:r w:rsidRPr="00D20C57">
        <w:rPr>
          <w:rFonts w:ascii="Times New Roman" w:hAnsi="Times New Roman" w:cs="Times New Roman"/>
          <w:sz w:val="24"/>
          <w:szCs w:val="24"/>
        </w:rPr>
        <w:t>nadzora.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45.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Radi utvrđivanja, odnosno provjere zdravstvene spos</w:t>
      </w:r>
      <w:r w:rsidR="008A5221">
        <w:rPr>
          <w:rFonts w:ascii="Times New Roman" w:hAnsi="Times New Roman" w:cs="Times New Roman"/>
          <w:sz w:val="24"/>
          <w:szCs w:val="24"/>
        </w:rPr>
        <w:t xml:space="preserve">obnosti za obavljanje određenih </w:t>
      </w:r>
      <w:r w:rsidRPr="00D20C57">
        <w:rPr>
          <w:rFonts w:ascii="Times New Roman" w:hAnsi="Times New Roman" w:cs="Times New Roman"/>
          <w:sz w:val="24"/>
          <w:szCs w:val="24"/>
        </w:rPr>
        <w:t>poslova, ravnatelj može prije i tijekom radnog odnosa o trošku</w:t>
      </w:r>
      <w:r w:rsidR="008A5221">
        <w:rPr>
          <w:rFonts w:ascii="Times New Roman" w:hAnsi="Times New Roman" w:cs="Times New Roman"/>
          <w:sz w:val="24"/>
          <w:szCs w:val="24"/>
        </w:rPr>
        <w:t xml:space="preserve"> Dječjeg vrtića uputiti radnika </w:t>
      </w:r>
      <w:r w:rsidRPr="00D20C57">
        <w:rPr>
          <w:rFonts w:ascii="Times New Roman" w:hAnsi="Times New Roman" w:cs="Times New Roman"/>
          <w:sz w:val="24"/>
          <w:szCs w:val="24"/>
        </w:rPr>
        <w:t>na zdravstveni pregled.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Prethodni i periodični pregledi i pribavljanje uvjerenja o tom</w:t>
      </w:r>
      <w:r w:rsidR="008A5221">
        <w:rPr>
          <w:rFonts w:ascii="Times New Roman" w:hAnsi="Times New Roman" w:cs="Times New Roman"/>
          <w:sz w:val="24"/>
          <w:szCs w:val="24"/>
        </w:rPr>
        <w:t xml:space="preserve">e da li osobe koje Dječji vrtić </w:t>
      </w:r>
      <w:r w:rsidRPr="00D20C57">
        <w:rPr>
          <w:rFonts w:ascii="Times New Roman" w:hAnsi="Times New Roman" w:cs="Times New Roman"/>
          <w:sz w:val="24"/>
          <w:szCs w:val="24"/>
        </w:rPr>
        <w:t xml:space="preserve">namjerava zaposliti udovoljavaju posebnim uvjetima za rad u skladu </w:t>
      </w:r>
      <w:r w:rsidR="008A5221">
        <w:rPr>
          <w:rFonts w:ascii="Times New Roman" w:hAnsi="Times New Roman" w:cs="Times New Roman"/>
          <w:sz w:val="24"/>
          <w:szCs w:val="24"/>
        </w:rPr>
        <w:t xml:space="preserve">s pravilima zaštite na </w:t>
      </w:r>
      <w:r w:rsidRPr="00D20C57">
        <w:rPr>
          <w:rFonts w:ascii="Times New Roman" w:hAnsi="Times New Roman" w:cs="Times New Roman"/>
          <w:sz w:val="24"/>
          <w:szCs w:val="24"/>
        </w:rPr>
        <w:t>radu ne smiju biti na trošak radnika.</w:t>
      </w:r>
    </w:p>
    <w:p w:rsidR="00D20C57" w:rsidRPr="008A5221" w:rsidRDefault="00D20C57" w:rsidP="00D20C57">
      <w:pPr>
        <w:rPr>
          <w:rFonts w:ascii="Times New Roman" w:hAnsi="Times New Roman" w:cs="Times New Roman"/>
          <w:b/>
          <w:sz w:val="24"/>
          <w:szCs w:val="24"/>
        </w:rPr>
      </w:pPr>
      <w:r w:rsidRPr="008A5221">
        <w:rPr>
          <w:rFonts w:ascii="Times New Roman" w:hAnsi="Times New Roman" w:cs="Times New Roman"/>
          <w:b/>
          <w:sz w:val="24"/>
          <w:szCs w:val="24"/>
        </w:rPr>
        <w:t>IV. PRAVA I OBVEZE RADNIKA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46.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Svi radnici zaposleni u Dječjem vrtiću obvezni su se pridržava</w:t>
      </w:r>
      <w:r w:rsidR="008A5221">
        <w:rPr>
          <w:rFonts w:ascii="Times New Roman" w:hAnsi="Times New Roman" w:cs="Times New Roman"/>
          <w:sz w:val="24"/>
          <w:szCs w:val="24"/>
        </w:rPr>
        <w:t xml:space="preserve">ti pravila o zaštiti na radu te </w:t>
      </w:r>
      <w:r w:rsidRPr="00D20C57">
        <w:rPr>
          <w:rFonts w:ascii="Times New Roman" w:hAnsi="Times New Roman" w:cs="Times New Roman"/>
          <w:sz w:val="24"/>
          <w:szCs w:val="24"/>
        </w:rPr>
        <w:t>primjenjivati sve neophodne postupke radi sprječavanja ozljeda</w:t>
      </w:r>
      <w:r w:rsidR="008A5221">
        <w:rPr>
          <w:rFonts w:ascii="Times New Roman" w:hAnsi="Times New Roman" w:cs="Times New Roman"/>
          <w:sz w:val="24"/>
          <w:szCs w:val="24"/>
        </w:rPr>
        <w:t xml:space="preserve"> na radu, profesionalnih </w:t>
      </w:r>
      <w:r w:rsidRPr="00D20C57">
        <w:rPr>
          <w:rFonts w:ascii="Times New Roman" w:hAnsi="Times New Roman" w:cs="Times New Roman"/>
          <w:sz w:val="24"/>
          <w:szCs w:val="24"/>
        </w:rPr>
        <w:t>bolesti te svih eventualnih oštećenja zdravlja.</w:t>
      </w:r>
    </w:p>
    <w:p w:rsidR="00D20C57" w:rsidRDefault="00D20C57" w:rsidP="00D20C57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Radnici su dužni ugovorene poslove obavljati s dužnom pažnjom.</w:t>
      </w:r>
    </w:p>
    <w:p w:rsidR="003E66BA" w:rsidRPr="00D20C57" w:rsidRDefault="003E66BA" w:rsidP="00D20C57">
      <w:pPr>
        <w:rPr>
          <w:rFonts w:ascii="Times New Roman" w:hAnsi="Times New Roman" w:cs="Times New Roman"/>
          <w:sz w:val="24"/>
          <w:szCs w:val="24"/>
        </w:rPr>
      </w:pP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47.</w:t>
      </w:r>
    </w:p>
    <w:p w:rsidR="008A5221" w:rsidRDefault="00D20C57" w:rsidP="004822E2">
      <w:pPr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lastRenderedPageBreak/>
        <w:t>Radnici Dječjeg vrtića obvezni su osposobiti se za rad n</w:t>
      </w:r>
      <w:r w:rsidR="008A5221">
        <w:rPr>
          <w:rFonts w:ascii="Times New Roman" w:hAnsi="Times New Roman" w:cs="Times New Roman"/>
          <w:sz w:val="24"/>
          <w:szCs w:val="24"/>
        </w:rPr>
        <w:t xml:space="preserve">a siguran način te kontinuirano </w:t>
      </w:r>
      <w:r w:rsidRPr="00D20C57">
        <w:rPr>
          <w:rFonts w:ascii="Times New Roman" w:hAnsi="Times New Roman" w:cs="Times New Roman"/>
          <w:sz w:val="24"/>
          <w:szCs w:val="24"/>
        </w:rPr>
        <w:t>osposobljavati sukladno zakonskim odredbama.</w:t>
      </w:r>
    </w:p>
    <w:p w:rsidR="00386C51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k 48.</w:t>
      </w:r>
    </w:p>
    <w:p w:rsidR="00D20C57" w:rsidRPr="00D20C57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Prije raspoređivanja na poslove s posebnim uvjetima rada radnik je obvezan pristupiti</w:t>
      </w:r>
      <w:r w:rsidR="008A5221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pregledu na koji ga uputi ravnatelj te periodično sukladno zakonskim odredbama pristupiti</w:t>
      </w:r>
      <w:r w:rsidR="008A5221">
        <w:rPr>
          <w:rFonts w:ascii="Times New Roman" w:hAnsi="Times New Roman" w:cs="Times New Roman"/>
          <w:sz w:val="24"/>
          <w:szCs w:val="24"/>
        </w:rPr>
        <w:t xml:space="preserve"> </w:t>
      </w:r>
      <w:r w:rsidRPr="00D20C57">
        <w:rPr>
          <w:rFonts w:ascii="Times New Roman" w:hAnsi="Times New Roman" w:cs="Times New Roman"/>
          <w:sz w:val="24"/>
          <w:szCs w:val="24"/>
        </w:rPr>
        <w:t>naknadnim pregledima.</w:t>
      </w:r>
    </w:p>
    <w:p w:rsidR="00D20C57" w:rsidRPr="00D20C57" w:rsidRDefault="00D20C57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Članak 49.</w:t>
      </w:r>
    </w:p>
    <w:p w:rsidR="008C31B6" w:rsidRDefault="00D20C57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 w:rsidRPr="00D20C57">
        <w:rPr>
          <w:rFonts w:ascii="Times New Roman" w:hAnsi="Times New Roman" w:cs="Times New Roman"/>
          <w:sz w:val="24"/>
          <w:szCs w:val="24"/>
        </w:rPr>
        <w:t>Radnici Dječjeg vrtića imaju pravo i obvezu surađivati s nadle</w:t>
      </w:r>
      <w:r w:rsidR="008A5221">
        <w:rPr>
          <w:rFonts w:ascii="Times New Roman" w:hAnsi="Times New Roman" w:cs="Times New Roman"/>
          <w:sz w:val="24"/>
          <w:szCs w:val="24"/>
        </w:rPr>
        <w:t xml:space="preserve">žnim tijelima Dječjeg vrtića, a </w:t>
      </w:r>
      <w:r w:rsidRPr="00D20C57">
        <w:rPr>
          <w:rFonts w:ascii="Times New Roman" w:hAnsi="Times New Roman" w:cs="Times New Roman"/>
          <w:sz w:val="24"/>
          <w:szCs w:val="24"/>
        </w:rPr>
        <w:t>nitko u Dječjem vrtiću ne smije biti stavljen u nepovoljn</w:t>
      </w:r>
      <w:r w:rsidR="008A5221">
        <w:rPr>
          <w:rFonts w:ascii="Times New Roman" w:hAnsi="Times New Roman" w:cs="Times New Roman"/>
          <w:sz w:val="24"/>
          <w:szCs w:val="24"/>
        </w:rPr>
        <w:t xml:space="preserve">iji položaj radi sudjelovanja u </w:t>
      </w:r>
      <w:r w:rsidRPr="00D20C57">
        <w:rPr>
          <w:rFonts w:ascii="Times New Roman" w:hAnsi="Times New Roman" w:cs="Times New Roman"/>
          <w:sz w:val="24"/>
          <w:szCs w:val="24"/>
        </w:rPr>
        <w:t>aktivnostima vezanim uz promicanje i provedbu zaštite na radu</w:t>
      </w:r>
    </w:p>
    <w:p w:rsidR="008A5221" w:rsidRDefault="008A5221" w:rsidP="008A5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50.</w:t>
      </w:r>
    </w:p>
    <w:p w:rsidR="008A5221" w:rsidRDefault="008A5221" w:rsidP="008A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Odredbama Ovog Pravilnika obavezni su se pridržavati svi Radnici Dječjeg vrtića</w:t>
      </w:r>
      <w:r w:rsidR="00B45FCD">
        <w:rPr>
          <w:rFonts w:ascii="Times New Roman" w:hAnsi="Times New Roman" w:cs="Times New Roman"/>
          <w:sz w:val="24"/>
          <w:szCs w:val="24"/>
        </w:rPr>
        <w:t>, djeca korisnici usluga, te sve treće osobe nazočne u Dječjem vrtiću.</w:t>
      </w:r>
    </w:p>
    <w:p w:rsidR="00B45FCD" w:rsidRDefault="00B45FCD" w:rsidP="008A5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FCD" w:rsidRDefault="00B45FCD" w:rsidP="008A52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FCD">
        <w:rPr>
          <w:rFonts w:ascii="Times New Roman" w:hAnsi="Times New Roman" w:cs="Times New Roman"/>
          <w:b/>
          <w:sz w:val="24"/>
          <w:szCs w:val="24"/>
        </w:rPr>
        <w:t>V. PRIJELAZNE I ZAVRŠNE ODREDBE</w:t>
      </w:r>
    </w:p>
    <w:p w:rsidR="00B45FCD" w:rsidRDefault="00B45FCD" w:rsidP="00B45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FCD">
        <w:rPr>
          <w:rFonts w:ascii="Times New Roman" w:hAnsi="Times New Roman" w:cs="Times New Roman"/>
          <w:sz w:val="24"/>
          <w:szCs w:val="24"/>
        </w:rPr>
        <w:t>Članak 51.</w:t>
      </w: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osam (8) dana od dana objave na Oglasnoj ploči Dječjeg vrtića “Morska vila” Nin.</w:t>
      </w: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ovog Pravilnika prestaje vrijediti Pravilnik o zaštiti na radu od 15.11.2007. (KLASA:601-02/07-01/47, URBROJ:2198-01/02-07/01)</w:t>
      </w: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bookmarkStart w:id="0" w:name="_GoBack"/>
      <w:bookmarkEnd w:id="0"/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Ninu, 5. prosinca 2019.</w:t>
      </w: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FCD" w:rsidRDefault="00B45FCD" w:rsidP="00B45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FCD" w:rsidRDefault="00B45FCD" w:rsidP="00B45F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UPRAVNOG VIJEĆA</w:t>
      </w:r>
    </w:p>
    <w:p w:rsidR="00B45FCD" w:rsidRDefault="00B45FCD" w:rsidP="00B45F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5FCD" w:rsidRPr="00B45FCD" w:rsidRDefault="00370117" w:rsidP="003701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45FCD">
        <w:rPr>
          <w:rFonts w:ascii="Times New Roman" w:hAnsi="Times New Roman" w:cs="Times New Roman"/>
          <w:sz w:val="24"/>
          <w:szCs w:val="24"/>
        </w:rPr>
        <w:t>Željko Radošević</w:t>
      </w:r>
    </w:p>
    <w:p w:rsidR="00B45FCD" w:rsidRPr="00B45FCD" w:rsidRDefault="00B45FCD" w:rsidP="00B45F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FCD" w:rsidRPr="00B45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57"/>
    <w:rsid w:val="00370117"/>
    <w:rsid w:val="00386C51"/>
    <w:rsid w:val="003E66BA"/>
    <w:rsid w:val="004822E2"/>
    <w:rsid w:val="00520904"/>
    <w:rsid w:val="00610067"/>
    <w:rsid w:val="00796EA5"/>
    <w:rsid w:val="008756F9"/>
    <w:rsid w:val="008A5221"/>
    <w:rsid w:val="008C31B6"/>
    <w:rsid w:val="00B45FCD"/>
    <w:rsid w:val="00D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AC05"/>
  <w15:chartTrackingRefBased/>
  <w15:docId w15:val="{1505E062-D991-4286-BA91-718B5199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3</cp:revision>
  <dcterms:created xsi:type="dcterms:W3CDTF">2019-12-13T13:39:00Z</dcterms:created>
  <dcterms:modified xsi:type="dcterms:W3CDTF">2019-12-13T13:39:00Z</dcterms:modified>
</cp:coreProperties>
</file>